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B72A" w14:textId="77777777" w:rsidR="00E7058F" w:rsidRPr="001875CD" w:rsidRDefault="00E55D10" w:rsidP="00E55D10">
      <w:pPr>
        <w:jc w:val="center"/>
        <w:rPr>
          <w:b/>
          <w:sz w:val="28"/>
          <w:szCs w:val="28"/>
          <w:lang w:val="uk-UA"/>
        </w:rPr>
      </w:pPr>
      <w:bookmarkStart w:id="0" w:name="_Hlk149688217"/>
      <w:r w:rsidRPr="001875CD">
        <w:rPr>
          <w:b/>
          <w:sz w:val="28"/>
          <w:szCs w:val="28"/>
          <w:lang w:val="uk-UA"/>
        </w:rPr>
        <w:t xml:space="preserve">Завдання  ІІ етапу Всеукраїнської олімпіади з економіки. </w:t>
      </w:r>
    </w:p>
    <w:p w14:paraId="165B9336" w14:textId="76708191" w:rsidR="00E55D10" w:rsidRDefault="00EF0A10" w:rsidP="00E55D10">
      <w:pPr>
        <w:jc w:val="center"/>
        <w:rPr>
          <w:b/>
          <w:bCs/>
          <w:sz w:val="28"/>
          <w:szCs w:val="28"/>
          <w:lang w:val="uk-UA"/>
        </w:rPr>
      </w:pPr>
      <w:r w:rsidRPr="001875CD">
        <w:rPr>
          <w:b/>
          <w:bCs/>
          <w:sz w:val="28"/>
          <w:szCs w:val="28"/>
        </w:rPr>
        <w:t>20</w:t>
      </w:r>
      <w:r w:rsidRPr="001875CD">
        <w:rPr>
          <w:b/>
          <w:bCs/>
          <w:sz w:val="28"/>
          <w:szCs w:val="28"/>
          <w:lang w:val="uk-UA"/>
        </w:rPr>
        <w:t>24</w:t>
      </w:r>
      <w:r w:rsidRPr="001875CD">
        <w:rPr>
          <w:b/>
          <w:bCs/>
          <w:sz w:val="28"/>
          <w:szCs w:val="28"/>
        </w:rPr>
        <w:t>-20</w:t>
      </w:r>
      <w:r w:rsidRPr="001875CD">
        <w:rPr>
          <w:b/>
          <w:bCs/>
          <w:sz w:val="28"/>
          <w:szCs w:val="28"/>
          <w:lang w:val="uk-UA"/>
        </w:rPr>
        <w:t>25н.р.</w:t>
      </w:r>
    </w:p>
    <w:p w14:paraId="5F4E6A41" w14:textId="77777777" w:rsidR="009F5668" w:rsidRPr="009F5668" w:rsidRDefault="009F5668" w:rsidP="009F5668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9F5668">
        <w:rPr>
          <w:b/>
          <w:bCs/>
          <w:sz w:val="28"/>
          <w:szCs w:val="28"/>
          <w:u w:val="single"/>
          <w:lang w:val="uk-UA"/>
        </w:rPr>
        <w:t>11 клас.</w:t>
      </w:r>
      <w:r w:rsidRPr="009F5668">
        <w:rPr>
          <w:b/>
          <w:bCs/>
          <w:sz w:val="28"/>
          <w:szCs w:val="28"/>
          <w:u w:val="single"/>
        </w:rPr>
        <w:t xml:space="preserve"> </w:t>
      </w:r>
    </w:p>
    <w:p w14:paraId="69EDB53A" w14:textId="77777777" w:rsidR="009F5668" w:rsidRPr="001875CD" w:rsidRDefault="009F5668" w:rsidP="00E55D10">
      <w:pPr>
        <w:jc w:val="center"/>
        <w:rPr>
          <w:b/>
          <w:sz w:val="28"/>
          <w:szCs w:val="28"/>
          <w:lang w:val="uk-UA"/>
        </w:rPr>
      </w:pPr>
    </w:p>
    <w:p w14:paraId="614F904F" w14:textId="77777777" w:rsidR="00E55D10" w:rsidRPr="001875CD" w:rsidRDefault="00E55D10" w:rsidP="00E55D10">
      <w:pPr>
        <w:ind w:firstLine="180"/>
        <w:jc w:val="center"/>
        <w:rPr>
          <w:b/>
          <w:sz w:val="28"/>
          <w:szCs w:val="28"/>
          <w:lang w:val="uk-UA"/>
        </w:rPr>
      </w:pPr>
      <w:r w:rsidRPr="001875CD">
        <w:rPr>
          <w:b/>
          <w:sz w:val="28"/>
          <w:szCs w:val="28"/>
          <w:lang w:val="uk-UA"/>
        </w:rPr>
        <w:t>Тести.</w:t>
      </w:r>
    </w:p>
    <w:p w14:paraId="44600136" w14:textId="77777777" w:rsidR="00E55D10" w:rsidRPr="001875CD" w:rsidRDefault="00E55D10" w:rsidP="00E55D10">
      <w:pPr>
        <w:ind w:firstLine="180"/>
        <w:jc w:val="center"/>
        <w:rPr>
          <w:b/>
          <w:bCs/>
          <w:lang w:val="uk-UA"/>
        </w:rPr>
      </w:pPr>
      <w:r w:rsidRPr="001875CD">
        <w:rPr>
          <w:b/>
          <w:bCs/>
          <w:lang w:val="uk-UA"/>
        </w:rPr>
        <w:t>За кожну правильну відповідь нараховується 1 бал.</w:t>
      </w:r>
    </w:p>
    <w:bookmarkEnd w:id="0"/>
    <w:p w14:paraId="576D29B3" w14:textId="77777777" w:rsidR="0087068C" w:rsidRPr="001875CD" w:rsidRDefault="0087068C" w:rsidP="0087068C">
      <w:pPr>
        <w:ind w:firstLine="567"/>
        <w:jc w:val="both"/>
        <w:rPr>
          <w:b/>
          <w:bCs/>
          <w:u w:val="single"/>
          <w:lang w:val="uk-UA"/>
        </w:rPr>
      </w:pPr>
    </w:p>
    <w:p w14:paraId="4156D267" w14:textId="28120C43" w:rsidR="0087068C" w:rsidRPr="001875CD" w:rsidRDefault="0087068C" w:rsidP="0087068C">
      <w:pPr>
        <w:ind w:firstLine="567"/>
        <w:jc w:val="both"/>
        <w:rPr>
          <w:b/>
          <w:lang w:val="uk-UA"/>
        </w:rPr>
      </w:pPr>
      <w:r w:rsidRPr="001875CD">
        <w:rPr>
          <w:b/>
          <w:lang w:val="uk-UA"/>
        </w:rPr>
        <w:t>1. Згідно із концепцією «невидимої руки ринку» А. Сміта, пріоритетність особистого інтересу:</w:t>
      </w:r>
    </w:p>
    <w:p w14:paraId="3AD29CA0" w14:textId="1B208CD5" w:rsidR="0087068C" w:rsidRPr="001875CD" w:rsidRDefault="0087068C" w:rsidP="0087068C">
      <w:pPr>
        <w:ind w:firstLine="567"/>
        <w:jc w:val="both"/>
        <w:rPr>
          <w:lang w:val="uk-UA"/>
        </w:rPr>
      </w:pPr>
      <w:r w:rsidRPr="001875CD">
        <w:rPr>
          <w:lang w:val="uk-UA"/>
        </w:rPr>
        <w:t>А) Зменшує економічний добробут суспільства.</w:t>
      </w:r>
    </w:p>
    <w:p w14:paraId="3CCF6C7C" w14:textId="3ABE77ED" w:rsidR="0087068C" w:rsidRPr="001875CD" w:rsidRDefault="0087068C" w:rsidP="0087068C">
      <w:pPr>
        <w:ind w:firstLine="567"/>
        <w:jc w:val="both"/>
        <w:rPr>
          <w:lang w:val="uk-UA"/>
        </w:rPr>
      </w:pPr>
      <w:r w:rsidRPr="001875CD">
        <w:rPr>
          <w:lang w:val="uk-UA"/>
        </w:rPr>
        <w:t>Б) Потребує державного регулювання економіки</w:t>
      </w:r>
    </w:p>
    <w:p w14:paraId="7C819A06" w14:textId="7D2B8B70" w:rsidR="0087068C" w:rsidRPr="001875CD" w:rsidRDefault="0087068C" w:rsidP="0087068C">
      <w:pPr>
        <w:ind w:firstLine="567"/>
        <w:jc w:val="both"/>
        <w:rPr>
          <w:lang w:val="uk-UA"/>
        </w:rPr>
      </w:pPr>
      <w:r w:rsidRPr="001875CD">
        <w:rPr>
          <w:lang w:val="uk-UA"/>
        </w:rPr>
        <w:t>В) Примушує виробників ураховувати інтереси споживачів.</w:t>
      </w:r>
    </w:p>
    <w:p w14:paraId="40F8CC9A" w14:textId="71276459" w:rsidR="0087068C" w:rsidRPr="001875CD" w:rsidRDefault="0087068C" w:rsidP="0087068C">
      <w:pPr>
        <w:ind w:firstLine="567"/>
        <w:jc w:val="both"/>
        <w:rPr>
          <w:lang w:val="uk-UA"/>
        </w:rPr>
      </w:pPr>
      <w:r w:rsidRPr="001875CD">
        <w:rPr>
          <w:lang w:val="uk-UA"/>
        </w:rPr>
        <w:t>Г) Гарантує отримання доходів усім економічним суб’єктам.</w:t>
      </w:r>
    </w:p>
    <w:p w14:paraId="0509D285" w14:textId="77777777" w:rsidR="00DA3FB6" w:rsidRPr="001875CD" w:rsidRDefault="00DD6EF7" w:rsidP="00DD6EF7">
      <w:pPr>
        <w:jc w:val="both"/>
        <w:rPr>
          <w:b/>
          <w:bCs/>
          <w:lang w:val="uk-UA"/>
        </w:rPr>
      </w:pPr>
      <w:r w:rsidRPr="001875CD">
        <w:rPr>
          <w:b/>
          <w:bCs/>
          <w:lang w:val="uk-UA"/>
        </w:rPr>
        <w:tab/>
      </w:r>
    </w:p>
    <w:p w14:paraId="7310768D" w14:textId="64DDF9E0" w:rsidR="00DD6EF7" w:rsidRPr="001875CD" w:rsidRDefault="00DA3FB6" w:rsidP="00DD6EF7">
      <w:pPr>
        <w:jc w:val="both"/>
        <w:rPr>
          <w:b/>
          <w:bCs/>
          <w:lang w:val="uk-UA"/>
        </w:rPr>
      </w:pPr>
      <w:r w:rsidRPr="001875CD">
        <w:rPr>
          <w:b/>
          <w:bCs/>
          <w:lang w:val="uk-UA"/>
        </w:rPr>
        <w:tab/>
      </w:r>
      <w:r w:rsidR="001B28D5" w:rsidRPr="001875CD">
        <w:rPr>
          <w:b/>
          <w:bCs/>
          <w:lang w:val="uk-UA"/>
        </w:rPr>
        <w:t xml:space="preserve">2. </w:t>
      </w:r>
      <w:r w:rsidR="00DD6EF7" w:rsidRPr="001875CD">
        <w:rPr>
          <w:b/>
          <w:bCs/>
          <w:lang w:val="uk-UA"/>
        </w:rPr>
        <w:t xml:space="preserve">Припустимо, що </w:t>
      </w:r>
      <m:oMath>
        <m:f>
          <m:fPr>
            <m:ctrlPr>
              <w:rPr>
                <w:rFonts w:ascii="Cambria Math" w:hAnsi="Cambria Math"/>
                <w:b/>
                <w:bCs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MU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MU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lang w:val="uk-UA"/>
          </w:rPr>
          <m:t xml:space="preserve"> = 6,  </m:t>
        </m:r>
        <m:f>
          <m:fPr>
            <m:ctrlPr>
              <w:rPr>
                <w:rFonts w:ascii="Cambria Math" w:hAnsi="Cambria Math"/>
                <w:b/>
                <w:bCs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lang w:val="uk-U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uk-UA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uk-UA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lang w:val="uk-U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uk-UA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val="uk-UA"/>
                  </w:rPr>
                  <m:t>b</m:t>
                </m:r>
              </m:sub>
            </m:sSub>
          </m:den>
        </m:f>
        <m:r>
          <m:rPr>
            <m:sty m:val="b"/>
          </m:rPr>
          <w:rPr>
            <w:rFonts w:ascii="Cambria Math" w:hAnsi="Cambria Math"/>
            <w:lang w:val="uk-UA"/>
          </w:rPr>
          <m:t xml:space="preserve"> = 5</m:t>
        </m:r>
      </m:oMath>
      <w:r w:rsidR="00DD6EF7" w:rsidRPr="001875CD">
        <w:rPr>
          <w:b/>
          <w:bCs/>
          <w:lang w:val="uk-UA"/>
        </w:rPr>
        <w:t>. Це означає, що:</w:t>
      </w:r>
    </w:p>
    <w:p w14:paraId="59A0EC9E" w14:textId="07353174" w:rsidR="00DD6EF7" w:rsidRPr="001875CD" w:rsidRDefault="00DD6EF7" w:rsidP="00DD6EF7">
      <w:pPr>
        <w:jc w:val="both"/>
        <w:rPr>
          <w:lang w:val="uk-UA"/>
        </w:rPr>
      </w:pPr>
      <w:r w:rsidRPr="001875CD">
        <w:rPr>
          <w:lang w:val="uk-UA"/>
        </w:rPr>
        <w:t xml:space="preserve">         А) </w:t>
      </w:r>
      <w:r w:rsidR="001E3EC8" w:rsidRPr="001875CD">
        <w:rPr>
          <w:lang w:val="uk-UA"/>
        </w:rPr>
        <w:t>Для досягнення рівноваги варто більше купляти товару А і менше товару В.</w:t>
      </w:r>
      <w:r w:rsidRPr="001875CD">
        <w:rPr>
          <w:lang w:val="uk-UA"/>
        </w:rPr>
        <w:tab/>
      </w:r>
    </w:p>
    <w:p w14:paraId="0DA24ABC" w14:textId="1EB6F174" w:rsidR="00DD6EF7" w:rsidRPr="001875CD" w:rsidRDefault="00DD6EF7" w:rsidP="00DD6EF7">
      <w:pPr>
        <w:jc w:val="both"/>
        <w:rPr>
          <w:lang w:val="uk-UA"/>
        </w:rPr>
      </w:pPr>
      <w:r w:rsidRPr="001875CD">
        <w:rPr>
          <w:lang w:val="uk-UA"/>
        </w:rPr>
        <w:t xml:space="preserve">         Б) </w:t>
      </w:r>
      <w:r w:rsidR="001E3EC8" w:rsidRPr="001875CD">
        <w:rPr>
          <w:lang w:val="uk-UA"/>
        </w:rPr>
        <w:t>Для досягнення рівноваги варто менше купляти товару А і більше товару В.</w:t>
      </w:r>
      <w:r w:rsidR="001E3EC8" w:rsidRPr="001875CD">
        <w:rPr>
          <w:lang w:val="uk-UA"/>
        </w:rPr>
        <w:tab/>
      </w:r>
    </w:p>
    <w:p w14:paraId="2619BFE7" w14:textId="27F942AF" w:rsidR="00DD6EF7" w:rsidRPr="001875CD" w:rsidRDefault="00DD6EF7" w:rsidP="00DD6EF7">
      <w:pPr>
        <w:rPr>
          <w:lang w:val="uk-UA"/>
        </w:rPr>
      </w:pPr>
      <w:r w:rsidRPr="001875CD">
        <w:rPr>
          <w:lang w:val="uk-UA"/>
        </w:rPr>
        <w:t xml:space="preserve">         В) Споживач знаходиться в стані рівноваги.</w:t>
      </w:r>
      <w:r w:rsidRPr="001875CD">
        <w:rPr>
          <w:lang w:val="uk-UA"/>
        </w:rPr>
        <w:tab/>
        <w:t>Г) Правильна відповідь відсутня.</w:t>
      </w:r>
    </w:p>
    <w:p w14:paraId="3E5251B5" w14:textId="77777777" w:rsidR="00DA3FB6" w:rsidRPr="001875CD" w:rsidRDefault="00DA3FB6" w:rsidP="00DD6EF7">
      <w:pPr>
        <w:ind w:firstLine="540"/>
        <w:jc w:val="both"/>
        <w:rPr>
          <w:b/>
          <w:bCs/>
          <w:lang w:val="uk-UA"/>
        </w:rPr>
      </w:pPr>
    </w:p>
    <w:p w14:paraId="6BF0BA8E" w14:textId="32C8041B" w:rsidR="001B28D5" w:rsidRPr="001875CD" w:rsidRDefault="001B28D5" w:rsidP="00DD6EF7">
      <w:pPr>
        <w:ind w:firstLine="540"/>
        <w:jc w:val="both"/>
        <w:rPr>
          <w:b/>
          <w:bCs/>
          <w:lang w:val="uk-UA"/>
        </w:rPr>
      </w:pPr>
      <w:r w:rsidRPr="001875CD">
        <w:rPr>
          <w:b/>
          <w:bCs/>
          <w:lang w:val="uk-UA"/>
        </w:rPr>
        <w:t xml:space="preserve">3. За допомогою якого виразу можна обчислити кінцеву суму депозиту, якщо початкова сума </w:t>
      </w:r>
      <w:r w:rsidR="0096467C" w:rsidRPr="001875CD">
        <w:rPr>
          <w:b/>
          <w:bCs/>
          <w:lang w:val="uk-UA"/>
        </w:rPr>
        <w:tab/>
      </w:r>
      <w:r w:rsidRPr="001875CD">
        <w:rPr>
          <w:b/>
          <w:bCs/>
          <w:lang w:val="uk-UA"/>
        </w:rPr>
        <w:t xml:space="preserve">становила 20000 грн, термін 6 міс., ставка процента – 24% річних? Врахуйте, що проценти </w:t>
      </w:r>
      <w:r w:rsidR="0096467C" w:rsidRPr="001875CD">
        <w:rPr>
          <w:b/>
          <w:bCs/>
          <w:lang w:val="uk-UA"/>
        </w:rPr>
        <w:tab/>
      </w:r>
      <w:r w:rsidRPr="001875CD">
        <w:rPr>
          <w:b/>
          <w:bCs/>
          <w:lang w:val="uk-UA"/>
        </w:rPr>
        <w:t>нараховуються щомісячно і вкладник не забирає їх з банку.</w:t>
      </w:r>
    </w:p>
    <w:p w14:paraId="0D31B9CC" w14:textId="7EB23616" w:rsidR="001B28D5" w:rsidRPr="001875CD" w:rsidRDefault="0096467C" w:rsidP="001B28D5">
      <w:pPr>
        <w:ind w:firstLine="540"/>
        <w:jc w:val="both"/>
        <w:rPr>
          <w:bCs/>
          <w:lang w:val="uk-UA"/>
        </w:rPr>
      </w:pPr>
      <w:r w:rsidRPr="001875CD">
        <w:rPr>
          <w:bCs/>
          <w:lang w:val="uk-UA"/>
        </w:rPr>
        <w:t>А</w:t>
      </w:r>
      <w:r w:rsidR="001B28D5" w:rsidRPr="001875CD">
        <w:rPr>
          <w:bCs/>
          <w:lang w:val="uk-UA"/>
        </w:rPr>
        <w:t>) 20000∙(1+0,24∙6)</w:t>
      </w:r>
      <w:r w:rsidRPr="001875CD">
        <w:rPr>
          <w:bCs/>
          <w:lang w:val="uk-UA"/>
        </w:rPr>
        <w:t xml:space="preserve">  </w:t>
      </w:r>
      <w:r w:rsidR="001B28D5" w:rsidRPr="001875CD">
        <w:rPr>
          <w:bCs/>
          <w:lang w:val="uk-UA"/>
        </w:rPr>
        <w:t xml:space="preserve">     </w:t>
      </w:r>
      <w:r w:rsidRPr="001875CD">
        <w:rPr>
          <w:bCs/>
          <w:lang w:val="uk-UA"/>
        </w:rPr>
        <w:t>Б</w:t>
      </w:r>
      <w:r w:rsidR="001B28D5" w:rsidRPr="001875CD">
        <w:rPr>
          <w:bCs/>
          <w:lang w:val="uk-UA"/>
        </w:rPr>
        <w:t>) 20000∙(1+0,24/6)</w:t>
      </w:r>
      <w:r w:rsidR="001B28D5" w:rsidRPr="001875CD">
        <w:rPr>
          <w:bCs/>
          <w:vertAlign w:val="superscript"/>
          <w:lang w:val="uk-UA"/>
        </w:rPr>
        <w:t>6</w:t>
      </w:r>
      <w:r w:rsidRPr="001875CD">
        <w:rPr>
          <w:bCs/>
          <w:lang w:val="uk-UA"/>
        </w:rPr>
        <w:t>.</w:t>
      </w:r>
      <w:r w:rsidR="001B28D5" w:rsidRPr="001875CD">
        <w:rPr>
          <w:bCs/>
          <w:lang w:val="uk-UA"/>
        </w:rPr>
        <w:t xml:space="preserve">    </w:t>
      </w:r>
      <w:r w:rsidRPr="001875CD">
        <w:rPr>
          <w:bCs/>
          <w:lang w:val="uk-UA"/>
        </w:rPr>
        <w:t>В</w:t>
      </w:r>
      <w:r w:rsidR="001B28D5" w:rsidRPr="001875CD">
        <w:rPr>
          <w:bCs/>
          <w:lang w:val="uk-UA"/>
        </w:rPr>
        <w:t>) 20000∙(1+0,24/12)</w:t>
      </w:r>
      <w:r w:rsidR="001B28D5" w:rsidRPr="001875CD">
        <w:rPr>
          <w:bCs/>
          <w:vertAlign w:val="superscript"/>
          <w:lang w:val="uk-UA"/>
        </w:rPr>
        <w:t>6</w:t>
      </w:r>
      <w:r w:rsidR="001B28D5" w:rsidRPr="001875CD">
        <w:rPr>
          <w:bCs/>
          <w:lang w:val="uk-UA"/>
        </w:rPr>
        <w:t xml:space="preserve">       </w:t>
      </w:r>
      <w:r w:rsidRPr="001875CD">
        <w:rPr>
          <w:bCs/>
          <w:lang w:val="uk-UA"/>
        </w:rPr>
        <w:t>Г</w:t>
      </w:r>
      <w:r w:rsidR="001B28D5" w:rsidRPr="001875CD">
        <w:rPr>
          <w:bCs/>
          <w:lang w:val="uk-UA"/>
        </w:rPr>
        <w:t>) 20000∙(1+0,24)</w:t>
      </w:r>
      <w:r w:rsidR="001B28D5" w:rsidRPr="001875CD">
        <w:rPr>
          <w:bCs/>
          <w:vertAlign w:val="superscript"/>
          <w:lang w:val="uk-UA"/>
        </w:rPr>
        <w:t>6</w:t>
      </w:r>
      <w:r w:rsidR="001B28D5" w:rsidRPr="001875CD">
        <w:rPr>
          <w:bCs/>
          <w:lang w:val="uk-UA"/>
        </w:rPr>
        <w:t>.</w:t>
      </w:r>
    </w:p>
    <w:p w14:paraId="085EA5CE" w14:textId="77777777" w:rsidR="00DA3FB6" w:rsidRPr="001875CD" w:rsidRDefault="00DA3FB6" w:rsidP="001B28D5">
      <w:pPr>
        <w:ind w:firstLine="540"/>
        <w:jc w:val="both"/>
        <w:rPr>
          <w:b/>
          <w:lang w:val="uk-UA"/>
        </w:rPr>
      </w:pPr>
    </w:p>
    <w:p w14:paraId="47B18347" w14:textId="771554AF" w:rsidR="001B28D5" w:rsidRPr="001875CD" w:rsidRDefault="001B28D5" w:rsidP="001B28D5">
      <w:pPr>
        <w:ind w:firstLine="540"/>
        <w:jc w:val="both"/>
        <w:rPr>
          <w:b/>
          <w:lang w:val="uk-UA"/>
        </w:rPr>
      </w:pPr>
      <w:r w:rsidRPr="001875CD">
        <w:rPr>
          <w:b/>
          <w:lang w:val="uk-UA"/>
        </w:rPr>
        <w:t>4. Визначте, на якому з графіків коефіцієнт еластичності пропозиції за ціною більше 1:</w:t>
      </w:r>
    </w:p>
    <w:p w14:paraId="00060F2B" w14:textId="1F7861AB" w:rsidR="001B28D5" w:rsidRPr="001875CD" w:rsidRDefault="001B28D5" w:rsidP="001B28D5">
      <w:pPr>
        <w:ind w:firstLine="540"/>
        <w:jc w:val="both"/>
        <w:rPr>
          <w:bCs/>
          <w:lang w:val="uk-UA"/>
        </w:rPr>
      </w:pPr>
      <w:r w:rsidRPr="001875CD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31655B" wp14:editId="2F29C5B1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6012180" cy="1472565"/>
                <wp:effectExtent l="1905" t="508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1472565"/>
                          <a:chOff x="1418" y="2244"/>
                          <a:chExt cx="9468" cy="231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244"/>
                            <a:ext cx="2257" cy="2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8" y="2370"/>
                            <a:ext cx="2088" cy="2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8" y="2394"/>
                            <a:ext cx="2053" cy="2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8" y="2394"/>
                            <a:ext cx="2088" cy="2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8A087" id="Группа 1" o:spid="_x0000_s1026" style="position:absolute;margin-left:0;margin-top:14.1pt;width:473.4pt;height:115.95pt;z-index:-251657216" coordorigin="1418,2244" coordsize="9468,2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18;top:2244;width:2257;height:2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left:3938;top:2370;width:2088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">
                  <v:imagedata r:id="rId11" o:title=""/>
                </v:shape>
                <v:shape id="Picture 5" o:spid="_x0000_s1029" type="#_x0000_t75" style="position:absolute;left:6458;top:2394;width:2053;height:2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8798;top:2394;width:2088;height:2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96467C" w:rsidRPr="001875CD">
        <w:rPr>
          <w:bCs/>
          <w:lang w:val="uk-UA"/>
        </w:rPr>
        <w:t>А</w:t>
      </w:r>
      <w:r w:rsidRPr="001875CD">
        <w:rPr>
          <w:bCs/>
          <w:lang w:val="uk-UA"/>
        </w:rPr>
        <w:t xml:space="preserve">)                                       </w:t>
      </w:r>
      <w:r w:rsidR="0096467C" w:rsidRPr="001875CD">
        <w:rPr>
          <w:bCs/>
          <w:lang w:val="uk-UA"/>
        </w:rPr>
        <w:t>Б</w:t>
      </w:r>
      <w:r w:rsidRPr="001875CD">
        <w:rPr>
          <w:bCs/>
          <w:lang w:val="uk-UA"/>
        </w:rPr>
        <w:t xml:space="preserve">)                                          </w:t>
      </w:r>
      <w:r w:rsidR="0096467C" w:rsidRPr="001875CD">
        <w:rPr>
          <w:bCs/>
          <w:lang w:val="uk-UA"/>
        </w:rPr>
        <w:t>В</w:t>
      </w:r>
      <w:r w:rsidRPr="001875CD">
        <w:rPr>
          <w:bCs/>
          <w:lang w:val="uk-UA"/>
        </w:rPr>
        <w:t xml:space="preserve">)                                  </w:t>
      </w:r>
      <w:r w:rsidR="0096467C" w:rsidRPr="001875CD">
        <w:rPr>
          <w:bCs/>
          <w:lang w:val="uk-UA"/>
        </w:rPr>
        <w:t>Г</w:t>
      </w:r>
      <w:r w:rsidRPr="001875CD">
        <w:rPr>
          <w:bCs/>
          <w:lang w:val="uk-UA"/>
        </w:rPr>
        <w:t>)</w:t>
      </w:r>
    </w:p>
    <w:p w14:paraId="038085F8" w14:textId="77777777" w:rsidR="001B28D5" w:rsidRPr="001875CD" w:rsidRDefault="001B28D5" w:rsidP="001B28D5">
      <w:pPr>
        <w:jc w:val="both"/>
        <w:rPr>
          <w:lang w:val="uk-UA"/>
        </w:rPr>
      </w:pPr>
    </w:p>
    <w:p w14:paraId="74A0280D" w14:textId="77777777" w:rsidR="001B28D5" w:rsidRPr="001875CD" w:rsidRDefault="001B28D5" w:rsidP="001B28D5">
      <w:pPr>
        <w:ind w:firstLine="540"/>
        <w:jc w:val="both"/>
        <w:rPr>
          <w:lang w:val="uk-UA"/>
        </w:rPr>
      </w:pPr>
    </w:p>
    <w:p w14:paraId="3F2D619E" w14:textId="77777777" w:rsidR="001B28D5" w:rsidRPr="001875CD" w:rsidRDefault="001B28D5" w:rsidP="001B28D5">
      <w:pPr>
        <w:ind w:firstLine="540"/>
        <w:jc w:val="both"/>
        <w:rPr>
          <w:lang w:val="uk-UA"/>
        </w:rPr>
      </w:pPr>
    </w:p>
    <w:p w14:paraId="4B06CB95" w14:textId="77777777" w:rsidR="001B28D5" w:rsidRPr="001875CD" w:rsidRDefault="001B28D5" w:rsidP="00DA3FB6">
      <w:pPr>
        <w:ind w:left="397" w:firstLine="540"/>
        <w:jc w:val="both"/>
        <w:rPr>
          <w:lang w:val="uk-UA"/>
        </w:rPr>
      </w:pPr>
    </w:p>
    <w:p w14:paraId="5EBCDD28" w14:textId="77777777" w:rsidR="001B28D5" w:rsidRPr="001875CD" w:rsidRDefault="001B28D5" w:rsidP="00DA3FB6">
      <w:pPr>
        <w:ind w:firstLine="540"/>
        <w:jc w:val="right"/>
        <w:rPr>
          <w:lang w:val="uk-UA"/>
        </w:rPr>
      </w:pPr>
    </w:p>
    <w:p w14:paraId="0E7D330F" w14:textId="77777777" w:rsidR="001B28D5" w:rsidRPr="001875CD" w:rsidRDefault="001B28D5" w:rsidP="00DA3FB6">
      <w:pPr>
        <w:ind w:firstLine="540"/>
        <w:jc w:val="right"/>
        <w:rPr>
          <w:lang w:val="uk-UA"/>
        </w:rPr>
      </w:pPr>
    </w:p>
    <w:p w14:paraId="741C6CA9" w14:textId="77777777" w:rsidR="001B28D5" w:rsidRPr="001875CD" w:rsidRDefault="001B28D5" w:rsidP="001B28D5">
      <w:pPr>
        <w:ind w:firstLine="540"/>
        <w:jc w:val="both"/>
        <w:rPr>
          <w:lang w:val="uk-UA"/>
        </w:rPr>
      </w:pPr>
    </w:p>
    <w:p w14:paraId="018181AA" w14:textId="77777777" w:rsidR="001B28D5" w:rsidRPr="001875CD" w:rsidRDefault="001B28D5" w:rsidP="001B28D5">
      <w:pPr>
        <w:ind w:firstLine="540"/>
        <w:jc w:val="both"/>
        <w:rPr>
          <w:bCs/>
          <w:lang w:val="uk-UA"/>
        </w:rPr>
      </w:pPr>
    </w:p>
    <w:p w14:paraId="7CCAFBFA" w14:textId="77777777" w:rsidR="00DA3FB6" w:rsidRPr="001875CD" w:rsidRDefault="00DA3FB6" w:rsidP="00B1304F">
      <w:pPr>
        <w:ind w:firstLine="540"/>
        <w:jc w:val="both"/>
        <w:rPr>
          <w:b/>
          <w:bCs/>
          <w:lang w:val="uk-UA"/>
        </w:rPr>
      </w:pPr>
    </w:p>
    <w:p w14:paraId="036323B5" w14:textId="320B766D" w:rsidR="00B1304F" w:rsidRPr="001875CD" w:rsidRDefault="001B28D5" w:rsidP="00B1304F">
      <w:pPr>
        <w:ind w:firstLine="540"/>
        <w:jc w:val="both"/>
        <w:rPr>
          <w:b/>
          <w:lang w:val="uk-UA"/>
        </w:rPr>
      </w:pPr>
      <w:r w:rsidRPr="001875CD">
        <w:rPr>
          <w:b/>
          <w:bCs/>
          <w:lang w:val="uk-UA"/>
        </w:rPr>
        <w:t xml:space="preserve">5. </w:t>
      </w:r>
      <w:r w:rsidR="00B1304F" w:rsidRPr="001875CD">
        <w:rPr>
          <w:b/>
          <w:lang w:val="uk-UA"/>
        </w:rPr>
        <w:t>Внутрішніми (неявними) витратами підприємця є:</w:t>
      </w:r>
    </w:p>
    <w:p w14:paraId="0D5D904D" w14:textId="0E4EBCC7" w:rsidR="00B1304F" w:rsidRPr="001875CD" w:rsidRDefault="0096467C" w:rsidP="00B1304F">
      <w:pPr>
        <w:ind w:firstLine="540"/>
        <w:jc w:val="both"/>
        <w:rPr>
          <w:lang w:val="uk-UA"/>
        </w:rPr>
      </w:pPr>
      <w:r w:rsidRPr="001875CD">
        <w:rPr>
          <w:lang w:val="uk-UA"/>
        </w:rPr>
        <w:t>А</w:t>
      </w:r>
      <w:r w:rsidR="00B1304F" w:rsidRPr="001875CD">
        <w:rPr>
          <w:lang w:val="uk-UA"/>
        </w:rPr>
        <w:t xml:space="preserve">) </w:t>
      </w:r>
      <w:r w:rsidRPr="001875CD">
        <w:rPr>
          <w:lang w:val="uk-UA"/>
        </w:rPr>
        <w:t>Ш</w:t>
      </w:r>
      <w:r w:rsidR="00B1304F" w:rsidRPr="001875CD">
        <w:rPr>
          <w:lang w:val="uk-UA"/>
        </w:rPr>
        <w:t>трафи за ухилення від сплати податків до державного бюджету</w:t>
      </w:r>
      <w:r w:rsidRPr="001875CD">
        <w:rPr>
          <w:lang w:val="uk-UA"/>
        </w:rPr>
        <w:t>.</w:t>
      </w:r>
    </w:p>
    <w:p w14:paraId="5975A0A1" w14:textId="052C62EF" w:rsidR="00B1304F" w:rsidRPr="001875CD" w:rsidRDefault="0096467C" w:rsidP="00B1304F">
      <w:pPr>
        <w:ind w:firstLine="540"/>
        <w:jc w:val="both"/>
        <w:rPr>
          <w:lang w:val="uk-UA"/>
        </w:rPr>
      </w:pPr>
      <w:r w:rsidRPr="001875CD">
        <w:rPr>
          <w:lang w:val="uk-UA"/>
        </w:rPr>
        <w:t>Б</w:t>
      </w:r>
      <w:r w:rsidR="00B1304F" w:rsidRPr="001875CD">
        <w:rPr>
          <w:lang w:val="uk-UA"/>
        </w:rPr>
        <w:t xml:space="preserve">) </w:t>
      </w:r>
      <w:r w:rsidR="001E3EC8" w:rsidRPr="001875CD">
        <w:rPr>
          <w:lang w:val="uk-UA"/>
        </w:rPr>
        <w:t xml:space="preserve">Неотриманий підприємцем додатковий прибуток у зв’язку з подорожчанням альтернативних </w:t>
      </w:r>
      <w:r w:rsidR="001E3EC8" w:rsidRPr="001875CD">
        <w:rPr>
          <w:lang w:val="uk-UA"/>
        </w:rPr>
        <w:tab/>
        <w:t>ресурсів, необхідних для виробництва продукції.</w:t>
      </w:r>
    </w:p>
    <w:p w14:paraId="10A02558" w14:textId="04C3AFB5" w:rsidR="00B1304F" w:rsidRPr="001875CD" w:rsidRDefault="0096467C" w:rsidP="00B1304F">
      <w:pPr>
        <w:ind w:firstLine="540"/>
        <w:jc w:val="both"/>
        <w:rPr>
          <w:lang w:val="uk-UA"/>
        </w:rPr>
      </w:pPr>
      <w:r w:rsidRPr="001875CD">
        <w:rPr>
          <w:lang w:val="uk-UA"/>
        </w:rPr>
        <w:t>В</w:t>
      </w:r>
      <w:r w:rsidR="00B1304F" w:rsidRPr="001875CD">
        <w:rPr>
          <w:lang w:val="uk-UA"/>
        </w:rPr>
        <w:t xml:space="preserve">) </w:t>
      </w:r>
      <w:r w:rsidRPr="001875CD">
        <w:rPr>
          <w:lang w:val="uk-UA"/>
        </w:rPr>
        <w:t>В</w:t>
      </w:r>
      <w:r w:rsidR="00B1304F" w:rsidRPr="001875CD">
        <w:rPr>
          <w:lang w:val="uk-UA"/>
        </w:rPr>
        <w:t xml:space="preserve">иплачена працівникам зарплата «у конвертах», що не відображається в офіційній бухгалтерській </w:t>
      </w:r>
      <w:r w:rsidRPr="001875CD">
        <w:rPr>
          <w:lang w:val="uk-UA"/>
        </w:rPr>
        <w:tab/>
      </w:r>
      <w:r w:rsidR="00B1304F" w:rsidRPr="001875CD">
        <w:rPr>
          <w:lang w:val="uk-UA"/>
        </w:rPr>
        <w:t>звітності</w:t>
      </w:r>
      <w:r w:rsidRPr="001875CD">
        <w:rPr>
          <w:lang w:val="uk-UA"/>
        </w:rPr>
        <w:t>.</w:t>
      </w:r>
    </w:p>
    <w:p w14:paraId="00F858FF" w14:textId="12DC1011" w:rsidR="00DE1921" w:rsidRPr="001875CD" w:rsidRDefault="0096467C" w:rsidP="00DD6EF7">
      <w:pPr>
        <w:ind w:firstLine="540"/>
        <w:jc w:val="both"/>
        <w:rPr>
          <w:rStyle w:val="a9"/>
          <w:b w:val="0"/>
          <w:bCs w:val="0"/>
          <w:lang w:val="uk-UA"/>
        </w:rPr>
      </w:pPr>
      <w:r w:rsidRPr="001875CD">
        <w:rPr>
          <w:lang w:val="uk-UA"/>
        </w:rPr>
        <w:t>Г</w:t>
      </w:r>
      <w:r w:rsidR="00B1304F" w:rsidRPr="001875CD">
        <w:rPr>
          <w:lang w:val="uk-UA"/>
        </w:rPr>
        <w:t xml:space="preserve">) </w:t>
      </w:r>
      <w:r w:rsidR="001E3EC8" w:rsidRPr="001875CD">
        <w:rPr>
          <w:lang w:val="uk-UA"/>
        </w:rPr>
        <w:t>Неотриманий підприємцем процент за сумою депозиту, яку він вклав у власний бізнес.</w:t>
      </w:r>
    </w:p>
    <w:p w14:paraId="12A7695D" w14:textId="77777777" w:rsidR="00DA3FB6" w:rsidRPr="001875CD" w:rsidRDefault="00DA3FB6" w:rsidP="00DE1921">
      <w:pPr>
        <w:jc w:val="center"/>
        <w:rPr>
          <w:b/>
          <w:lang w:val="uk-UA"/>
        </w:rPr>
      </w:pPr>
    </w:p>
    <w:p w14:paraId="6ADB922B" w14:textId="77777777" w:rsidR="0096467C" w:rsidRPr="001875CD" w:rsidRDefault="003E624B" w:rsidP="009F5668">
      <w:pPr>
        <w:jc w:val="both"/>
        <w:rPr>
          <w:b/>
          <w:bCs/>
          <w:lang w:val="uk-UA"/>
        </w:rPr>
      </w:pPr>
      <w:r w:rsidRPr="001875CD">
        <w:rPr>
          <w:rStyle w:val="a9"/>
          <w:lang w:val="uk-UA"/>
        </w:rPr>
        <w:t>6.</w:t>
      </w:r>
      <w:r w:rsidRPr="001875CD">
        <w:rPr>
          <w:b/>
          <w:lang w:val="uk-UA"/>
        </w:rPr>
        <w:t xml:space="preserve"> На проміжній ділянці кривої сукупної пропозиції моделі AD-AS наслідками збільшення курсу іноземної валюти (за інших незмінних умов) буде: </w:t>
      </w:r>
    </w:p>
    <w:p w14:paraId="11617F1C" w14:textId="77777777" w:rsidR="0096467C" w:rsidRPr="001875CD" w:rsidRDefault="0096467C" w:rsidP="0096467C">
      <w:pPr>
        <w:ind w:firstLine="180"/>
        <w:jc w:val="both"/>
        <w:rPr>
          <w:b/>
          <w:bCs/>
          <w:lang w:val="uk-UA"/>
        </w:rPr>
      </w:pPr>
      <w:r w:rsidRPr="001875CD">
        <w:rPr>
          <w:lang w:val="uk-UA"/>
        </w:rPr>
        <w:t>А</w:t>
      </w:r>
      <w:r w:rsidR="003E624B" w:rsidRPr="001875CD">
        <w:rPr>
          <w:lang w:val="uk-UA"/>
        </w:rPr>
        <w:t xml:space="preserve">) </w:t>
      </w:r>
      <w:r w:rsidRPr="001875CD">
        <w:rPr>
          <w:lang w:val="uk-UA"/>
        </w:rPr>
        <w:t>З</w:t>
      </w:r>
      <w:r w:rsidR="003E624B" w:rsidRPr="001875CD">
        <w:rPr>
          <w:lang w:val="uk-UA"/>
        </w:rPr>
        <w:t>меншення обсягу реального ВВП і зниження загального рівня цін</w:t>
      </w:r>
      <w:r w:rsidRPr="001875CD">
        <w:rPr>
          <w:lang w:val="uk-UA"/>
        </w:rPr>
        <w:t>.</w:t>
      </w:r>
    </w:p>
    <w:p w14:paraId="232C8546" w14:textId="646809D5" w:rsidR="0096467C" w:rsidRPr="001875CD" w:rsidRDefault="0096467C" w:rsidP="0096467C">
      <w:pPr>
        <w:ind w:firstLine="180"/>
        <w:jc w:val="both"/>
        <w:rPr>
          <w:b/>
          <w:bCs/>
          <w:lang w:val="uk-UA"/>
        </w:rPr>
      </w:pPr>
      <w:r w:rsidRPr="001875CD">
        <w:rPr>
          <w:lang w:val="uk-UA"/>
        </w:rPr>
        <w:t>Б</w:t>
      </w:r>
      <w:r w:rsidR="003E624B" w:rsidRPr="001875CD">
        <w:rPr>
          <w:lang w:val="uk-UA"/>
        </w:rPr>
        <w:t xml:space="preserve">) </w:t>
      </w:r>
      <w:r w:rsidR="002077CB" w:rsidRPr="001875CD">
        <w:rPr>
          <w:lang w:val="uk-UA"/>
        </w:rPr>
        <w:t>З</w:t>
      </w:r>
      <w:r w:rsidR="003E624B" w:rsidRPr="001875CD">
        <w:rPr>
          <w:lang w:val="uk-UA"/>
        </w:rPr>
        <w:t>більшення обсягу реального ВВП і підвищення загального рівня цін</w:t>
      </w:r>
      <w:r w:rsidRPr="001875CD">
        <w:rPr>
          <w:lang w:val="uk-UA"/>
        </w:rPr>
        <w:t>.</w:t>
      </w:r>
    </w:p>
    <w:p w14:paraId="32341FBC" w14:textId="77777777" w:rsidR="0096467C" w:rsidRPr="001875CD" w:rsidRDefault="0096467C" w:rsidP="0096467C">
      <w:pPr>
        <w:ind w:firstLine="180"/>
        <w:jc w:val="both"/>
        <w:rPr>
          <w:b/>
          <w:bCs/>
          <w:lang w:val="uk-UA"/>
        </w:rPr>
      </w:pPr>
      <w:r w:rsidRPr="001875CD">
        <w:rPr>
          <w:lang w:val="uk-UA"/>
        </w:rPr>
        <w:t>В</w:t>
      </w:r>
      <w:r w:rsidR="003E624B" w:rsidRPr="001875CD">
        <w:rPr>
          <w:lang w:val="uk-UA"/>
        </w:rPr>
        <w:t xml:space="preserve">) </w:t>
      </w:r>
      <w:r w:rsidRPr="001875CD">
        <w:rPr>
          <w:lang w:val="uk-UA"/>
        </w:rPr>
        <w:t>З</w:t>
      </w:r>
      <w:r w:rsidR="003E624B" w:rsidRPr="001875CD">
        <w:rPr>
          <w:lang w:val="uk-UA"/>
        </w:rPr>
        <w:t>меншення обсягу реального ВВП і підвищення загального рівня цін</w:t>
      </w:r>
      <w:r w:rsidRPr="001875CD">
        <w:rPr>
          <w:lang w:val="uk-UA"/>
        </w:rPr>
        <w:t>.</w:t>
      </w:r>
    </w:p>
    <w:p w14:paraId="338F10B2" w14:textId="77777777" w:rsidR="00DA3FB6" w:rsidRPr="001875CD" w:rsidRDefault="0096467C" w:rsidP="0096467C">
      <w:pPr>
        <w:ind w:firstLine="180"/>
        <w:jc w:val="both"/>
        <w:rPr>
          <w:b/>
          <w:bCs/>
          <w:lang w:val="uk-UA"/>
        </w:rPr>
      </w:pPr>
      <w:r w:rsidRPr="001875CD">
        <w:rPr>
          <w:lang w:val="uk-UA"/>
        </w:rPr>
        <w:t>Г</w:t>
      </w:r>
      <w:r w:rsidR="003E624B" w:rsidRPr="001875CD">
        <w:rPr>
          <w:lang w:val="uk-UA"/>
        </w:rPr>
        <w:t xml:space="preserve">) </w:t>
      </w:r>
      <w:r w:rsidRPr="001875CD">
        <w:rPr>
          <w:lang w:val="uk-UA"/>
        </w:rPr>
        <w:t>З</w:t>
      </w:r>
      <w:r w:rsidR="003E624B" w:rsidRPr="001875CD">
        <w:rPr>
          <w:lang w:val="uk-UA"/>
        </w:rPr>
        <w:t>більшення обсягу реального ВВП за незмінного загального рівня цін.</w:t>
      </w:r>
    </w:p>
    <w:p w14:paraId="5EDFC5CD" w14:textId="77777777" w:rsidR="00DA3FB6" w:rsidRPr="001875CD" w:rsidRDefault="00DA3FB6" w:rsidP="0096467C">
      <w:pPr>
        <w:ind w:firstLine="180"/>
        <w:jc w:val="both"/>
        <w:rPr>
          <w:b/>
          <w:bCs/>
          <w:lang w:val="uk-UA"/>
        </w:rPr>
      </w:pPr>
    </w:p>
    <w:p w14:paraId="29AEEF51" w14:textId="12804B91" w:rsidR="003E624B" w:rsidRPr="001875CD" w:rsidRDefault="003E624B" w:rsidP="0096467C">
      <w:pPr>
        <w:ind w:firstLine="180"/>
        <w:jc w:val="both"/>
        <w:rPr>
          <w:b/>
          <w:bCs/>
          <w:lang w:val="uk-UA"/>
        </w:rPr>
      </w:pPr>
      <w:r w:rsidRPr="0034140E">
        <w:rPr>
          <w:b/>
          <w:lang w:val="uk-UA"/>
        </w:rPr>
        <w:t>7</w:t>
      </w:r>
      <w:r w:rsidRPr="001875CD">
        <w:rPr>
          <w:lang w:val="uk-UA"/>
        </w:rPr>
        <w:t xml:space="preserve">. </w:t>
      </w:r>
      <w:r w:rsidRPr="001875CD">
        <w:rPr>
          <w:b/>
          <w:lang w:val="uk-UA"/>
        </w:rPr>
        <w:t xml:space="preserve"> Умовами, за яких фірма на досконало конкурентному ринку максимізує прибуток, є:  </w:t>
      </w:r>
    </w:p>
    <w:p w14:paraId="371FCC72" w14:textId="1687F40D" w:rsidR="003E624B" w:rsidRPr="001875CD" w:rsidRDefault="0096467C" w:rsidP="003E624B">
      <w:pPr>
        <w:ind w:firstLine="540"/>
        <w:jc w:val="both"/>
        <w:rPr>
          <w:lang w:val="uk-UA"/>
        </w:rPr>
      </w:pPr>
      <w:r w:rsidRPr="001875CD">
        <w:rPr>
          <w:lang w:val="uk-UA"/>
        </w:rPr>
        <w:t>А</w:t>
      </w:r>
      <w:r w:rsidR="003E624B" w:rsidRPr="001875CD">
        <w:rPr>
          <w:lang w:val="uk-UA"/>
        </w:rPr>
        <w:t>) P = МC та P ≤ AVC</w:t>
      </w:r>
      <w:r w:rsidRPr="001875CD">
        <w:rPr>
          <w:lang w:val="uk-UA"/>
        </w:rPr>
        <w:t xml:space="preserve">. </w:t>
      </w:r>
      <w:r w:rsidR="003E624B" w:rsidRPr="001875CD">
        <w:rPr>
          <w:lang w:val="uk-UA"/>
        </w:rPr>
        <w:t xml:space="preserve">                            </w:t>
      </w:r>
      <w:r w:rsidRPr="001875CD">
        <w:rPr>
          <w:lang w:val="uk-UA"/>
        </w:rPr>
        <w:t>Б</w:t>
      </w:r>
      <w:r w:rsidR="003E624B" w:rsidRPr="001875CD">
        <w:rPr>
          <w:lang w:val="uk-UA"/>
        </w:rPr>
        <w:t>) P = МC та P &gt; ATC</w:t>
      </w:r>
      <w:r w:rsidRPr="001875CD">
        <w:rPr>
          <w:lang w:val="uk-UA"/>
        </w:rPr>
        <w:t>.</w:t>
      </w:r>
    </w:p>
    <w:p w14:paraId="59F2F8F8" w14:textId="5FE02E71" w:rsidR="003E624B" w:rsidRPr="001875CD" w:rsidRDefault="0096467C" w:rsidP="003E624B">
      <w:pPr>
        <w:ind w:firstLine="540"/>
        <w:jc w:val="both"/>
        <w:rPr>
          <w:bCs/>
          <w:lang w:val="uk-UA"/>
        </w:rPr>
      </w:pPr>
      <w:r w:rsidRPr="001875CD">
        <w:rPr>
          <w:lang w:val="uk-UA"/>
        </w:rPr>
        <w:t>В</w:t>
      </w:r>
      <w:r w:rsidR="003E624B" w:rsidRPr="001875CD">
        <w:rPr>
          <w:lang w:val="uk-UA"/>
        </w:rPr>
        <w:t xml:space="preserve">) MR = МC та P = ATC;                          </w:t>
      </w:r>
      <w:r w:rsidR="0034140E">
        <w:rPr>
          <w:lang w:val="uk-UA"/>
        </w:rPr>
        <w:t>Г</w:t>
      </w:r>
      <w:r w:rsidR="003E624B" w:rsidRPr="001875CD">
        <w:rPr>
          <w:lang w:val="uk-UA"/>
        </w:rPr>
        <w:t>) MR = МC та AVC &lt; P &lt; ATC.</w:t>
      </w:r>
    </w:p>
    <w:p w14:paraId="21E06186" w14:textId="77777777" w:rsidR="00DA3FB6" w:rsidRPr="001875CD" w:rsidRDefault="00DA3FB6" w:rsidP="003E624B">
      <w:pPr>
        <w:pStyle w:val="xfmc3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</w:p>
    <w:p w14:paraId="3D60157D" w14:textId="49B4384B" w:rsidR="00782E66" w:rsidRPr="001875CD" w:rsidRDefault="00F04F83" w:rsidP="003E624B">
      <w:pPr>
        <w:pStyle w:val="xfmc3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1875CD">
        <w:rPr>
          <w:b/>
          <w:lang w:val="uk-UA"/>
        </w:rPr>
        <w:t>8</w:t>
      </w:r>
      <w:r w:rsidR="00782E66" w:rsidRPr="001875CD">
        <w:rPr>
          <w:b/>
          <w:lang w:val="uk-UA"/>
        </w:rPr>
        <w:t xml:space="preserve">. </w:t>
      </w:r>
      <w:r w:rsidR="004C5BA6" w:rsidRPr="001875CD">
        <w:rPr>
          <w:b/>
          <w:lang w:val="uk-UA"/>
        </w:rPr>
        <w:t>У</w:t>
      </w:r>
      <w:r w:rsidR="00782E66" w:rsidRPr="001875CD">
        <w:rPr>
          <w:b/>
          <w:lang w:val="uk-UA"/>
        </w:rPr>
        <w:t xml:space="preserve"> результаті  якої комбінації еластичності попиту та еластичності пропозиції тягар акцизного податку легше всього перекласти на споживача?  </w:t>
      </w:r>
    </w:p>
    <w:p w14:paraId="2A253A26" w14:textId="3B03D4A3" w:rsidR="00782E66" w:rsidRPr="001875CD" w:rsidRDefault="00782E66" w:rsidP="00782E66">
      <w:pPr>
        <w:tabs>
          <w:tab w:val="left" w:pos="0"/>
        </w:tabs>
        <w:spacing w:before="40"/>
        <w:rPr>
          <w:b/>
          <w:lang w:val="uk-UA"/>
        </w:rPr>
      </w:pPr>
      <w:r w:rsidRPr="001875CD">
        <w:rPr>
          <w:b/>
          <w:lang w:val="uk-UA"/>
        </w:rPr>
        <w:lastRenderedPageBreak/>
        <w:t xml:space="preserve">      </w:t>
      </w:r>
      <w:r w:rsidR="0096467C" w:rsidRPr="001875CD">
        <w:rPr>
          <w:b/>
          <w:lang w:val="uk-UA"/>
        </w:rPr>
        <w:tab/>
      </w:r>
      <w:r w:rsidR="0096467C" w:rsidRPr="001875CD">
        <w:rPr>
          <w:b/>
          <w:lang w:val="uk-UA"/>
        </w:rPr>
        <w:tab/>
      </w:r>
      <w:r w:rsidRPr="001875CD">
        <w:rPr>
          <w:b/>
          <w:lang w:val="uk-UA"/>
        </w:rPr>
        <w:t xml:space="preserve">   Попит                        Пропозиція</w:t>
      </w:r>
    </w:p>
    <w:p w14:paraId="71348032" w14:textId="5C232BB3" w:rsidR="00782E66" w:rsidRPr="001875CD" w:rsidRDefault="0096467C" w:rsidP="00782E66">
      <w:pPr>
        <w:tabs>
          <w:tab w:val="left" w:pos="0"/>
        </w:tabs>
        <w:rPr>
          <w:lang w:val="uk-UA"/>
        </w:rPr>
      </w:pPr>
      <w:r w:rsidRPr="001875CD">
        <w:rPr>
          <w:lang w:val="uk-UA"/>
        </w:rPr>
        <w:tab/>
      </w:r>
      <w:r w:rsidR="00D44EB1" w:rsidRPr="001875CD">
        <w:rPr>
          <w:lang w:val="uk-UA"/>
        </w:rPr>
        <w:t>А</w:t>
      </w:r>
      <w:r w:rsidR="00782E66" w:rsidRPr="001875CD">
        <w:rPr>
          <w:lang w:val="uk-UA"/>
        </w:rPr>
        <w:t>)  еластичний                    еластична;</w:t>
      </w:r>
    </w:p>
    <w:p w14:paraId="0626E771" w14:textId="4C5049B1" w:rsidR="00782E66" w:rsidRPr="001875CD" w:rsidRDefault="0096467C" w:rsidP="00782E66">
      <w:pPr>
        <w:tabs>
          <w:tab w:val="left" w:pos="0"/>
        </w:tabs>
        <w:rPr>
          <w:lang w:val="uk-UA"/>
        </w:rPr>
      </w:pPr>
      <w:r w:rsidRPr="001875CD">
        <w:rPr>
          <w:lang w:val="uk-UA"/>
        </w:rPr>
        <w:tab/>
      </w:r>
      <w:r w:rsidR="00D44EB1" w:rsidRPr="001875CD">
        <w:rPr>
          <w:lang w:val="uk-UA"/>
        </w:rPr>
        <w:t>Б</w:t>
      </w:r>
      <w:r w:rsidR="00782E66" w:rsidRPr="001875CD">
        <w:rPr>
          <w:lang w:val="uk-UA"/>
        </w:rPr>
        <w:t>)  нееластичний                нееластична;</w:t>
      </w:r>
    </w:p>
    <w:p w14:paraId="1D899579" w14:textId="3F27F912" w:rsidR="00782E66" w:rsidRPr="001875CD" w:rsidRDefault="0096467C" w:rsidP="00782E66">
      <w:pPr>
        <w:tabs>
          <w:tab w:val="left" w:pos="0"/>
        </w:tabs>
        <w:rPr>
          <w:lang w:val="uk-UA"/>
        </w:rPr>
      </w:pPr>
      <w:r w:rsidRPr="001875CD">
        <w:rPr>
          <w:lang w:val="uk-UA"/>
        </w:rPr>
        <w:tab/>
      </w:r>
      <w:r w:rsidR="00D44EB1" w:rsidRPr="001875CD">
        <w:rPr>
          <w:lang w:val="uk-UA"/>
        </w:rPr>
        <w:t>В</w:t>
      </w:r>
      <w:r w:rsidR="00782E66" w:rsidRPr="001875CD">
        <w:rPr>
          <w:lang w:val="uk-UA"/>
        </w:rPr>
        <w:t>)  еластичний                    нееластична;</w:t>
      </w:r>
    </w:p>
    <w:p w14:paraId="2C917657" w14:textId="77777777" w:rsidR="0096467C" w:rsidRPr="001875CD" w:rsidRDefault="0096467C" w:rsidP="0096467C">
      <w:pPr>
        <w:tabs>
          <w:tab w:val="left" w:pos="0"/>
        </w:tabs>
        <w:rPr>
          <w:lang w:val="uk-UA"/>
        </w:rPr>
      </w:pPr>
      <w:r w:rsidRPr="001875CD">
        <w:rPr>
          <w:lang w:val="uk-UA"/>
        </w:rPr>
        <w:tab/>
      </w:r>
      <w:r w:rsidR="00D44EB1" w:rsidRPr="001875CD">
        <w:rPr>
          <w:lang w:val="uk-UA"/>
        </w:rPr>
        <w:t>Г</w:t>
      </w:r>
      <w:r w:rsidR="00782E66" w:rsidRPr="001875CD">
        <w:rPr>
          <w:lang w:val="uk-UA"/>
        </w:rPr>
        <w:t>)  нееластичний                еластична.</w:t>
      </w:r>
    </w:p>
    <w:p w14:paraId="78B024EF" w14:textId="77777777" w:rsidR="00DA3FB6" w:rsidRPr="001875CD" w:rsidRDefault="00DA3FB6" w:rsidP="004C5BA6">
      <w:pPr>
        <w:tabs>
          <w:tab w:val="left" w:pos="0"/>
        </w:tabs>
        <w:rPr>
          <w:b/>
          <w:lang w:val="uk-UA"/>
        </w:rPr>
      </w:pPr>
    </w:p>
    <w:p w14:paraId="6B07F693" w14:textId="380A2813" w:rsidR="004C5BA6" w:rsidRPr="001875CD" w:rsidRDefault="00F04F83" w:rsidP="004C5BA6">
      <w:pPr>
        <w:tabs>
          <w:tab w:val="left" w:pos="0"/>
        </w:tabs>
        <w:rPr>
          <w:lang w:val="uk-UA"/>
        </w:rPr>
      </w:pPr>
      <w:r w:rsidRPr="001875CD">
        <w:rPr>
          <w:b/>
          <w:lang w:val="uk-UA"/>
        </w:rPr>
        <w:t>9</w:t>
      </w:r>
      <w:r w:rsidR="00D44EB1" w:rsidRPr="001875CD">
        <w:rPr>
          <w:b/>
          <w:lang w:val="uk-UA"/>
        </w:rPr>
        <w:t xml:space="preserve"> </w:t>
      </w:r>
      <w:r w:rsidR="003E624B" w:rsidRPr="001875CD">
        <w:rPr>
          <w:b/>
          <w:lang w:val="uk-UA"/>
        </w:rPr>
        <w:t>. При обчисленні ВВП не враховується</w:t>
      </w:r>
      <w:r w:rsidR="003E624B" w:rsidRPr="001875CD">
        <w:rPr>
          <w:lang w:val="uk-UA"/>
        </w:rPr>
        <w:t xml:space="preserve"> </w:t>
      </w:r>
      <w:r w:rsidR="003E624B" w:rsidRPr="001875CD">
        <w:rPr>
          <w:b/>
          <w:lang w:val="uk-UA"/>
        </w:rPr>
        <w:t>вартість:</w:t>
      </w:r>
    </w:p>
    <w:p w14:paraId="0F7A8D97" w14:textId="77777777" w:rsidR="004C5BA6" w:rsidRPr="001875CD" w:rsidRDefault="0096467C" w:rsidP="004C5BA6">
      <w:pPr>
        <w:tabs>
          <w:tab w:val="left" w:pos="0"/>
        </w:tabs>
        <w:rPr>
          <w:lang w:val="uk-UA"/>
        </w:rPr>
      </w:pPr>
      <w:r w:rsidRPr="001875CD">
        <w:rPr>
          <w:lang w:val="uk-UA"/>
        </w:rPr>
        <w:t>А)</w:t>
      </w:r>
      <w:r w:rsidR="003E624B" w:rsidRPr="001875CD">
        <w:rPr>
          <w:lang w:val="uk-UA"/>
        </w:rPr>
        <w:t xml:space="preserve"> </w:t>
      </w:r>
      <w:r w:rsidRPr="001875CD">
        <w:rPr>
          <w:lang w:val="uk-UA"/>
        </w:rPr>
        <w:t>П</w:t>
      </w:r>
      <w:r w:rsidR="003E624B" w:rsidRPr="001875CD">
        <w:rPr>
          <w:lang w:val="uk-UA"/>
        </w:rPr>
        <w:t>ридбаних акцій корпорації «Хліб»</w:t>
      </w:r>
      <w:r w:rsidRPr="001875CD">
        <w:rPr>
          <w:lang w:val="uk-UA"/>
        </w:rPr>
        <w:t>.</w:t>
      </w:r>
    </w:p>
    <w:p w14:paraId="4612649C" w14:textId="77777777" w:rsidR="004C5BA6" w:rsidRPr="001875CD" w:rsidRDefault="0096467C" w:rsidP="004C5BA6">
      <w:pPr>
        <w:tabs>
          <w:tab w:val="left" w:pos="0"/>
        </w:tabs>
        <w:rPr>
          <w:lang w:val="uk-UA"/>
        </w:rPr>
      </w:pPr>
      <w:r w:rsidRPr="001875CD">
        <w:rPr>
          <w:lang w:val="uk-UA"/>
        </w:rPr>
        <w:t>Б</w:t>
      </w:r>
      <w:r w:rsidR="003E624B" w:rsidRPr="001875CD">
        <w:rPr>
          <w:lang w:val="uk-UA"/>
        </w:rPr>
        <w:t>) будівництва нового приміщення для худоби</w:t>
      </w:r>
      <w:r w:rsidR="004C5BA6" w:rsidRPr="001875CD">
        <w:rPr>
          <w:lang w:val="uk-UA"/>
        </w:rPr>
        <w:t>.</w:t>
      </w:r>
    </w:p>
    <w:p w14:paraId="2CD67003" w14:textId="1D5D6D98" w:rsidR="003E624B" w:rsidRPr="001875CD" w:rsidRDefault="004C5BA6" w:rsidP="004C5BA6">
      <w:pPr>
        <w:tabs>
          <w:tab w:val="left" w:pos="0"/>
        </w:tabs>
        <w:rPr>
          <w:lang w:val="uk-UA"/>
        </w:rPr>
      </w:pPr>
      <w:r w:rsidRPr="001875CD">
        <w:rPr>
          <w:lang w:val="uk-UA"/>
        </w:rPr>
        <w:t>В</w:t>
      </w:r>
      <w:r w:rsidR="003E624B" w:rsidRPr="001875CD">
        <w:rPr>
          <w:lang w:val="uk-UA"/>
        </w:rPr>
        <w:t xml:space="preserve">) </w:t>
      </w:r>
      <w:r w:rsidRPr="001875CD">
        <w:rPr>
          <w:lang w:val="uk-UA"/>
        </w:rPr>
        <w:t>П</w:t>
      </w:r>
      <w:r w:rsidR="003E624B" w:rsidRPr="001875CD">
        <w:rPr>
          <w:lang w:val="uk-UA"/>
        </w:rPr>
        <w:t>ридбаних інструментів у роздрібній торгівлі</w:t>
      </w:r>
      <w:r w:rsidRPr="001875CD">
        <w:rPr>
          <w:lang w:val="uk-UA"/>
        </w:rPr>
        <w:t>.</w:t>
      </w:r>
    </w:p>
    <w:p w14:paraId="598026E2" w14:textId="77777777" w:rsidR="004C5BA6" w:rsidRPr="001875CD" w:rsidRDefault="004C5BA6" w:rsidP="004C5BA6">
      <w:pPr>
        <w:rPr>
          <w:lang w:val="uk-UA"/>
        </w:rPr>
      </w:pPr>
      <w:r w:rsidRPr="001875CD">
        <w:rPr>
          <w:lang w:val="uk-UA"/>
        </w:rPr>
        <w:t>Г</w:t>
      </w:r>
      <w:r w:rsidR="003E624B" w:rsidRPr="001875CD">
        <w:rPr>
          <w:lang w:val="uk-UA"/>
        </w:rPr>
        <w:t xml:space="preserve">) </w:t>
      </w:r>
      <w:r w:rsidRPr="001875CD">
        <w:rPr>
          <w:lang w:val="uk-UA"/>
        </w:rPr>
        <w:t>П</w:t>
      </w:r>
      <w:r w:rsidR="003E624B" w:rsidRPr="001875CD">
        <w:rPr>
          <w:lang w:val="uk-UA"/>
        </w:rPr>
        <w:t>ридбаних фермером предметів побуту для своєї родини</w:t>
      </w:r>
      <w:r w:rsidR="00F33A7E" w:rsidRPr="001875CD">
        <w:rPr>
          <w:lang w:val="uk-UA"/>
        </w:rPr>
        <w:t>.</w:t>
      </w:r>
    </w:p>
    <w:p w14:paraId="634893F2" w14:textId="77777777" w:rsidR="00DA3FB6" w:rsidRPr="001875CD" w:rsidRDefault="00DA3FB6" w:rsidP="004C5BA6">
      <w:pPr>
        <w:jc w:val="both"/>
        <w:rPr>
          <w:b/>
          <w:lang w:val="uk-UA"/>
        </w:rPr>
      </w:pPr>
    </w:p>
    <w:p w14:paraId="53F6DE7F" w14:textId="1885E255" w:rsidR="004C5BA6" w:rsidRPr="001875CD" w:rsidRDefault="008C6DCF" w:rsidP="004C5BA6">
      <w:pPr>
        <w:jc w:val="both"/>
        <w:rPr>
          <w:b/>
          <w:lang w:val="uk-UA"/>
        </w:rPr>
      </w:pPr>
      <w:r w:rsidRPr="001875CD">
        <w:rPr>
          <w:b/>
          <w:lang w:val="uk-UA"/>
        </w:rPr>
        <w:t>1</w:t>
      </w:r>
      <w:r w:rsidR="00F04F83" w:rsidRPr="001875CD">
        <w:rPr>
          <w:b/>
          <w:lang w:val="uk-UA"/>
        </w:rPr>
        <w:t>0</w:t>
      </w:r>
      <w:r w:rsidRPr="001875CD">
        <w:rPr>
          <w:b/>
          <w:lang w:val="uk-UA"/>
        </w:rPr>
        <w:t xml:space="preserve">. </w:t>
      </w:r>
      <w:r w:rsidR="003E624B" w:rsidRPr="001875CD">
        <w:rPr>
          <w:b/>
          <w:lang w:val="uk-UA"/>
        </w:rPr>
        <w:t xml:space="preserve">Одним з проявів глобалізації є зняття обмежень на переміщення робочої сили. Попит на працю </w:t>
      </w:r>
      <w:r w:rsidR="004C5BA6" w:rsidRPr="001875CD">
        <w:rPr>
          <w:b/>
          <w:lang w:val="uk-UA"/>
        </w:rPr>
        <w:t>у</w:t>
      </w:r>
      <w:r w:rsidR="003E624B" w:rsidRPr="001875CD">
        <w:rPr>
          <w:b/>
          <w:lang w:val="uk-UA"/>
        </w:rPr>
        <w:t xml:space="preserve"> країні </w:t>
      </w:r>
      <w:r w:rsidR="003E624B" w:rsidRPr="001875CD">
        <w:rPr>
          <w:b/>
          <w:i/>
          <w:lang w:val="uk-UA"/>
        </w:rPr>
        <w:t>А</w:t>
      </w:r>
      <w:r w:rsidR="003E624B" w:rsidRPr="001875CD">
        <w:rPr>
          <w:b/>
          <w:lang w:val="uk-UA"/>
        </w:rPr>
        <w:t xml:space="preserve"> представлено функцією: D</w:t>
      </w:r>
      <w:r w:rsidR="003E624B" w:rsidRPr="001875CD">
        <w:rPr>
          <w:b/>
          <w:vertAlign w:val="subscript"/>
          <w:lang w:val="uk-UA"/>
        </w:rPr>
        <w:t>L</w:t>
      </w:r>
      <w:r w:rsidR="003E624B" w:rsidRPr="001875CD">
        <w:rPr>
          <w:b/>
          <w:lang w:val="uk-UA"/>
        </w:rPr>
        <w:t xml:space="preserve"> = 11 – W, пропозиція праці: S</w:t>
      </w:r>
      <w:r w:rsidR="003E624B" w:rsidRPr="001875CD">
        <w:rPr>
          <w:b/>
          <w:vertAlign w:val="subscript"/>
          <w:lang w:val="uk-UA"/>
        </w:rPr>
        <w:t>L</w:t>
      </w:r>
      <w:r w:rsidR="003E624B" w:rsidRPr="001875CD">
        <w:rPr>
          <w:b/>
          <w:lang w:val="uk-UA"/>
        </w:rPr>
        <w:t xml:space="preserve"> = 2W – 4. </w:t>
      </w:r>
      <w:r w:rsidR="004C5BA6" w:rsidRPr="001875CD">
        <w:rPr>
          <w:b/>
          <w:lang w:val="uk-UA"/>
        </w:rPr>
        <w:t>У</w:t>
      </w:r>
      <w:r w:rsidR="003E624B" w:rsidRPr="001875CD">
        <w:rPr>
          <w:b/>
          <w:lang w:val="uk-UA"/>
        </w:rPr>
        <w:t xml:space="preserve"> країні </w:t>
      </w:r>
      <w:r w:rsidR="003E624B" w:rsidRPr="001875CD">
        <w:rPr>
          <w:b/>
          <w:i/>
          <w:lang w:val="uk-UA"/>
        </w:rPr>
        <w:t>Б</w:t>
      </w:r>
      <w:r w:rsidR="004C5BA6" w:rsidRPr="001875CD">
        <w:rPr>
          <w:b/>
          <w:lang w:val="uk-UA"/>
        </w:rPr>
        <w:t xml:space="preserve"> </w:t>
      </w:r>
      <w:r w:rsidR="003E624B" w:rsidRPr="001875CD">
        <w:rPr>
          <w:b/>
          <w:lang w:val="uk-UA"/>
        </w:rPr>
        <w:t xml:space="preserve">відповідно: </w:t>
      </w:r>
      <w:r w:rsidR="004C5BA6" w:rsidRPr="001875CD">
        <w:rPr>
          <w:b/>
          <w:lang w:val="uk-UA"/>
        </w:rPr>
        <w:t xml:space="preserve"> </w:t>
      </w:r>
      <w:r w:rsidR="003E624B" w:rsidRPr="001875CD">
        <w:rPr>
          <w:b/>
          <w:lang w:val="uk-UA"/>
        </w:rPr>
        <w:t>D</w:t>
      </w:r>
      <w:r w:rsidR="003E624B" w:rsidRPr="001875CD">
        <w:rPr>
          <w:b/>
          <w:vertAlign w:val="subscript"/>
          <w:lang w:val="uk-UA"/>
        </w:rPr>
        <w:t>L</w:t>
      </w:r>
      <w:r w:rsidR="003E624B" w:rsidRPr="001875CD">
        <w:rPr>
          <w:b/>
          <w:lang w:val="uk-UA"/>
        </w:rPr>
        <w:t xml:space="preserve"> = 27 – 3W, S</w:t>
      </w:r>
      <w:r w:rsidR="003E624B" w:rsidRPr="001875CD">
        <w:rPr>
          <w:b/>
          <w:vertAlign w:val="subscript"/>
          <w:lang w:val="uk-UA"/>
        </w:rPr>
        <w:t>L</w:t>
      </w:r>
      <w:r w:rsidR="003E624B" w:rsidRPr="001875CD">
        <w:rPr>
          <w:b/>
          <w:lang w:val="uk-UA"/>
        </w:rPr>
        <w:t xml:space="preserve"> = – 9 + 6W, де W – реальна заробітна плата в євро. Визначте потенційний рух робочої сили:</w:t>
      </w:r>
    </w:p>
    <w:p w14:paraId="770E032A" w14:textId="77777777" w:rsidR="004C5BA6" w:rsidRPr="001875CD" w:rsidRDefault="004C5BA6" w:rsidP="004C5BA6">
      <w:pPr>
        <w:jc w:val="both"/>
        <w:rPr>
          <w:bCs/>
          <w:lang w:val="uk-UA"/>
        </w:rPr>
      </w:pPr>
      <w:r w:rsidRPr="001875CD">
        <w:rPr>
          <w:bCs/>
          <w:lang w:val="uk-UA"/>
        </w:rPr>
        <w:t>А</w:t>
      </w:r>
      <w:r w:rsidR="003E624B" w:rsidRPr="001875CD">
        <w:rPr>
          <w:bCs/>
          <w:lang w:val="uk-UA"/>
        </w:rPr>
        <w:t xml:space="preserve">) </w:t>
      </w:r>
      <w:r w:rsidRPr="001875CD">
        <w:rPr>
          <w:bCs/>
          <w:lang w:val="uk-UA"/>
        </w:rPr>
        <w:t xml:space="preserve">З </w:t>
      </w:r>
      <w:r w:rsidR="003E624B" w:rsidRPr="001875CD">
        <w:rPr>
          <w:bCs/>
          <w:lang w:val="uk-UA"/>
        </w:rPr>
        <w:t xml:space="preserve">країни </w:t>
      </w:r>
      <w:r w:rsidR="003E624B" w:rsidRPr="001875CD">
        <w:rPr>
          <w:bCs/>
          <w:i/>
          <w:lang w:val="uk-UA"/>
        </w:rPr>
        <w:t>А</w:t>
      </w:r>
      <w:r w:rsidR="003E624B" w:rsidRPr="001875CD">
        <w:rPr>
          <w:bCs/>
          <w:lang w:val="uk-UA"/>
        </w:rPr>
        <w:t xml:space="preserve"> </w:t>
      </w:r>
      <w:r w:rsidRPr="001875CD">
        <w:rPr>
          <w:bCs/>
          <w:lang w:val="uk-UA"/>
        </w:rPr>
        <w:t>у</w:t>
      </w:r>
      <w:r w:rsidR="003E624B" w:rsidRPr="001875CD">
        <w:rPr>
          <w:bCs/>
          <w:lang w:val="uk-UA"/>
        </w:rPr>
        <w:t xml:space="preserve"> країну </w:t>
      </w:r>
      <w:r w:rsidR="003E624B" w:rsidRPr="001875CD">
        <w:rPr>
          <w:bCs/>
          <w:i/>
          <w:lang w:val="uk-UA"/>
        </w:rPr>
        <w:t>Б</w:t>
      </w:r>
      <w:r w:rsidRPr="001875CD">
        <w:rPr>
          <w:bCs/>
          <w:lang w:val="uk-UA"/>
        </w:rPr>
        <w:t>.</w:t>
      </w:r>
    </w:p>
    <w:p w14:paraId="481C5A81" w14:textId="77777777" w:rsidR="004C5BA6" w:rsidRPr="001875CD" w:rsidRDefault="004C5BA6" w:rsidP="004C5BA6">
      <w:pPr>
        <w:jc w:val="both"/>
        <w:rPr>
          <w:bCs/>
          <w:lang w:val="uk-UA"/>
        </w:rPr>
      </w:pPr>
      <w:r w:rsidRPr="001875CD">
        <w:rPr>
          <w:bCs/>
          <w:lang w:val="uk-UA"/>
        </w:rPr>
        <w:t>Б</w:t>
      </w:r>
      <w:r w:rsidR="003E624B" w:rsidRPr="001875CD">
        <w:rPr>
          <w:bCs/>
          <w:lang w:val="uk-UA"/>
        </w:rPr>
        <w:t xml:space="preserve">) </w:t>
      </w:r>
      <w:r w:rsidRPr="001875CD">
        <w:rPr>
          <w:bCs/>
          <w:lang w:val="uk-UA"/>
        </w:rPr>
        <w:t>З</w:t>
      </w:r>
      <w:r w:rsidR="003E624B" w:rsidRPr="001875CD">
        <w:rPr>
          <w:bCs/>
          <w:lang w:val="uk-UA"/>
        </w:rPr>
        <w:t xml:space="preserve"> країни </w:t>
      </w:r>
      <w:r w:rsidR="003E624B" w:rsidRPr="001875CD">
        <w:rPr>
          <w:bCs/>
          <w:i/>
          <w:lang w:val="uk-UA"/>
        </w:rPr>
        <w:t>Б</w:t>
      </w:r>
      <w:r w:rsidR="003E624B" w:rsidRPr="001875CD">
        <w:rPr>
          <w:bCs/>
          <w:lang w:val="uk-UA"/>
        </w:rPr>
        <w:t xml:space="preserve"> </w:t>
      </w:r>
      <w:r w:rsidRPr="001875CD">
        <w:rPr>
          <w:bCs/>
          <w:lang w:val="uk-UA"/>
        </w:rPr>
        <w:t>у</w:t>
      </w:r>
      <w:r w:rsidR="003E624B" w:rsidRPr="001875CD">
        <w:rPr>
          <w:bCs/>
          <w:lang w:val="uk-UA"/>
        </w:rPr>
        <w:t xml:space="preserve"> країну </w:t>
      </w:r>
      <w:r w:rsidR="003E624B" w:rsidRPr="001875CD">
        <w:rPr>
          <w:bCs/>
          <w:i/>
          <w:lang w:val="uk-UA"/>
        </w:rPr>
        <w:t>А</w:t>
      </w:r>
      <w:r w:rsidRPr="001875CD">
        <w:rPr>
          <w:bCs/>
          <w:lang w:val="uk-UA"/>
        </w:rPr>
        <w:t>.</w:t>
      </w:r>
    </w:p>
    <w:p w14:paraId="1D4306A1" w14:textId="77777777" w:rsidR="004C5BA6" w:rsidRPr="001875CD" w:rsidRDefault="004C5BA6" w:rsidP="004C5BA6">
      <w:pPr>
        <w:jc w:val="both"/>
        <w:rPr>
          <w:bCs/>
          <w:lang w:val="uk-UA"/>
        </w:rPr>
      </w:pPr>
      <w:r w:rsidRPr="001875CD">
        <w:rPr>
          <w:bCs/>
          <w:lang w:val="uk-UA"/>
        </w:rPr>
        <w:t>В</w:t>
      </w:r>
      <w:r w:rsidR="003E624B" w:rsidRPr="001875CD">
        <w:rPr>
          <w:bCs/>
          <w:lang w:val="uk-UA"/>
        </w:rPr>
        <w:t xml:space="preserve">) </w:t>
      </w:r>
      <w:r w:rsidRPr="001875CD">
        <w:rPr>
          <w:bCs/>
          <w:lang w:val="uk-UA"/>
        </w:rPr>
        <w:t>У</w:t>
      </w:r>
      <w:r w:rsidR="003E624B" w:rsidRPr="001875CD">
        <w:rPr>
          <w:bCs/>
          <w:lang w:val="uk-UA"/>
        </w:rPr>
        <w:t>мови на ринку праці в обох країнах рівносильні, тому міграція економічно не</w:t>
      </w:r>
      <w:r w:rsidRPr="001875CD">
        <w:rPr>
          <w:bCs/>
          <w:lang w:val="uk-UA"/>
        </w:rPr>
        <w:t xml:space="preserve"> </w:t>
      </w:r>
      <w:r w:rsidR="003E624B" w:rsidRPr="001875CD">
        <w:rPr>
          <w:bCs/>
          <w:lang w:val="uk-UA"/>
        </w:rPr>
        <w:t>вигідна</w:t>
      </w:r>
      <w:r w:rsidRPr="001875CD">
        <w:rPr>
          <w:bCs/>
          <w:lang w:val="uk-UA"/>
        </w:rPr>
        <w:t>.</w:t>
      </w:r>
    </w:p>
    <w:p w14:paraId="6D34B92E" w14:textId="7BE4A455" w:rsidR="003E624B" w:rsidRPr="001875CD" w:rsidRDefault="004C5BA6" w:rsidP="004C5BA6">
      <w:pPr>
        <w:jc w:val="both"/>
        <w:rPr>
          <w:bCs/>
          <w:lang w:val="uk-UA"/>
        </w:rPr>
      </w:pPr>
      <w:r w:rsidRPr="001875CD">
        <w:rPr>
          <w:bCs/>
          <w:lang w:val="uk-UA"/>
        </w:rPr>
        <w:t>Г</w:t>
      </w:r>
      <w:r w:rsidR="003E624B" w:rsidRPr="001875CD">
        <w:rPr>
          <w:bCs/>
          <w:lang w:val="uk-UA"/>
        </w:rPr>
        <w:t xml:space="preserve">) </w:t>
      </w:r>
      <w:r w:rsidRPr="001875CD">
        <w:rPr>
          <w:bCs/>
          <w:lang w:val="uk-UA"/>
        </w:rPr>
        <w:t>М</w:t>
      </w:r>
      <w:r w:rsidR="003E624B" w:rsidRPr="001875CD">
        <w:rPr>
          <w:bCs/>
          <w:lang w:val="uk-UA"/>
        </w:rPr>
        <w:t>іграція ніяк не залежить від попиту та пропозиції на ринках праці.</w:t>
      </w:r>
    </w:p>
    <w:p w14:paraId="36816C7A" w14:textId="356E4E02" w:rsidR="00DE1921" w:rsidRPr="001875CD" w:rsidRDefault="00DE1921" w:rsidP="003E624B">
      <w:pPr>
        <w:pStyle w:val="a8"/>
        <w:ind w:left="0"/>
        <w:jc w:val="both"/>
        <w:rPr>
          <w:b/>
          <w:lang w:val="uk-UA"/>
        </w:rPr>
      </w:pPr>
    </w:p>
    <w:p w14:paraId="5546C62D" w14:textId="086ACD5D" w:rsidR="00783773" w:rsidRPr="001875CD" w:rsidRDefault="00783773" w:rsidP="00783773">
      <w:pPr>
        <w:jc w:val="both"/>
        <w:rPr>
          <w:b/>
          <w:lang w:val="uk-UA"/>
        </w:rPr>
      </w:pPr>
      <w:r w:rsidRPr="001875CD">
        <w:rPr>
          <w:b/>
          <w:lang w:val="uk-UA"/>
        </w:rPr>
        <w:t>11. Яке з наступних стверджень, що характеризує зв’язок між середніми і</w:t>
      </w:r>
      <w:r w:rsidRPr="001875CD">
        <w:rPr>
          <w:b/>
        </w:rPr>
        <w:t xml:space="preserve"> </w:t>
      </w:r>
      <w:r w:rsidRPr="001875CD">
        <w:rPr>
          <w:b/>
          <w:lang w:val="uk-UA"/>
        </w:rPr>
        <w:t xml:space="preserve">граничними витратами, є хибним? </w:t>
      </w:r>
    </w:p>
    <w:p w14:paraId="172D9C98" w14:textId="77777777" w:rsidR="00783773" w:rsidRPr="001875CD" w:rsidRDefault="00783773" w:rsidP="00783773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1875CD">
        <w:rPr>
          <w:lang w:val="uk-UA"/>
        </w:rPr>
        <w:t xml:space="preserve"> А) А</w:t>
      </w:r>
      <w:r w:rsidRPr="001875CD">
        <w:rPr>
          <w:lang w:val="en-US"/>
        </w:rPr>
        <w:t>VC</w:t>
      </w:r>
      <w:r w:rsidRPr="001875CD">
        <w:rPr>
          <w:lang w:val="uk-UA"/>
        </w:rPr>
        <w:t xml:space="preserve"> досягає мінімального рівня, коли стає рівним МС.</w:t>
      </w:r>
    </w:p>
    <w:p w14:paraId="4BDD2A71" w14:textId="77777777" w:rsidR="00783773" w:rsidRPr="001875CD" w:rsidRDefault="00783773" w:rsidP="00783773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1875CD">
        <w:rPr>
          <w:lang w:val="uk-UA"/>
        </w:rPr>
        <w:t xml:space="preserve"> Б) МС=А</w:t>
      </w:r>
      <w:r w:rsidRPr="001875CD">
        <w:rPr>
          <w:lang w:val="en-US"/>
        </w:rPr>
        <w:t>V</w:t>
      </w:r>
      <w:r w:rsidRPr="001875CD">
        <w:rPr>
          <w:lang w:val="uk-UA"/>
        </w:rPr>
        <w:t>С при мінімальному рівні А</w:t>
      </w:r>
      <w:r w:rsidRPr="001875CD">
        <w:rPr>
          <w:lang w:val="en-US"/>
        </w:rPr>
        <w:t>VC</w:t>
      </w:r>
      <w:r w:rsidRPr="001875CD">
        <w:rPr>
          <w:lang w:val="uk-UA"/>
        </w:rPr>
        <w:t>.</w:t>
      </w:r>
    </w:p>
    <w:p w14:paraId="7EB205DE" w14:textId="77777777" w:rsidR="00783773" w:rsidRPr="001875CD" w:rsidRDefault="00783773" w:rsidP="00783773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1875CD">
        <w:rPr>
          <w:lang w:val="uk-UA"/>
        </w:rPr>
        <w:t xml:space="preserve"> В) АТС продовжує знижуватися до тих пір, поки зменшується МС.</w:t>
      </w:r>
    </w:p>
    <w:p w14:paraId="7957B749" w14:textId="368EB31A" w:rsidR="00783773" w:rsidRPr="001875CD" w:rsidRDefault="00783773" w:rsidP="00783773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1875CD">
        <w:rPr>
          <w:lang w:val="uk-UA"/>
        </w:rPr>
        <w:t xml:space="preserve"> Г) АТС знижується, якщо МС</w:t>
      </w:r>
      <w:r w:rsidRPr="001875CD">
        <w:t>&lt;</w:t>
      </w:r>
      <w:r w:rsidRPr="001875CD">
        <w:rPr>
          <w:lang w:val="uk-UA"/>
        </w:rPr>
        <w:t>АТС</w:t>
      </w:r>
      <w:r w:rsidRPr="001875CD">
        <w:t>.</w:t>
      </w:r>
    </w:p>
    <w:p w14:paraId="1B79BAD3" w14:textId="77777777" w:rsidR="004C5BA6" w:rsidRPr="001875CD" w:rsidRDefault="004C5BA6" w:rsidP="00783773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351F7457" w14:textId="50D0C083" w:rsidR="00783773" w:rsidRPr="001875CD" w:rsidRDefault="00783773" w:rsidP="00783773">
      <w:pPr>
        <w:jc w:val="both"/>
        <w:rPr>
          <w:b/>
          <w:lang w:val="uk-UA"/>
        </w:rPr>
      </w:pPr>
      <w:r w:rsidRPr="001875CD">
        <w:rPr>
          <w:b/>
          <w:lang w:val="uk-UA"/>
        </w:rPr>
        <w:t>12. Фірма на конкурентному ринку продає продукт за ціною 45 гривень. Трудовий ресурс вона купує за 30 гривень за годину. Останній робітник, найнятий фірмою, збільшить загальний обсяг виробництва з 16 до 20 одиниць. Який граничний грошовий продукт створив цей робітник?</w:t>
      </w:r>
    </w:p>
    <w:p w14:paraId="43B6074C" w14:textId="443625E7" w:rsidR="00783773" w:rsidRPr="001875CD" w:rsidRDefault="00783773" w:rsidP="00055D05">
      <w:pPr>
        <w:widowControl w:val="0"/>
        <w:rPr>
          <w:lang w:val="uk-UA"/>
        </w:rPr>
      </w:pPr>
      <w:r w:rsidRPr="001875CD">
        <w:rPr>
          <w:lang w:val="uk-UA"/>
        </w:rPr>
        <w:t xml:space="preserve"> А) 15 гривень.</w:t>
      </w:r>
      <w:r w:rsidRPr="001875CD">
        <w:rPr>
          <w:lang w:val="uk-UA"/>
        </w:rPr>
        <w:tab/>
      </w:r>
      <w:r w:rsidRPr="001875CD">
        <w:rPr>
          <w:lang w:val="uk-UA"/>
        </w:rPr>
        <w:tab/>
        <w:t>Б) 30 гривень.</w:t>
      </w:r>
      <w:r w:rsidRPr="001875CD">
        <w:rPr>
          <w:lang w:val="uk-UA"/>
        </w:rPr>
        <w:tab/>
      </w:r>
      <w:r w:rsidRPr="001875CD">
        <w:rPr>
          <w:lang w:val="uk-UA"/>
        </w:rPr>
        <w:tab/>
        <w:t>В) 45 гривень.</w:t>
      </w:r>
      <w:r w:rsidRPr="001875CD">
        <w:rPr>
          <w:lang w:val="uk-UA"/>
        </w:rPr>
        <w:tab/>
      </w:r>
      <w:r w:rsidRPr="001875CD">
        <w:rPr>
          <w:lang w:val="uk-UA"/>
        </w:rPr>
        <w:tab/>
        <w:t>Г) 180 гривень.</w:t>
      </w:r>
    </w:p>
    <w:p w14:paraId="7C084F53" w14:textId="77777777" w:rsidR="00DA3FB6" w:rsidRPr="001875CD" w:rsidRDefault="00DA3FB6" w:rsidP="00783773">
      <w:pPr>
        <w:jc w:val="both"/>
        <w:rPr>
          <w:b/>
          <w:lang w:val="uk-UA"/>
        </w:rPr>
      </w:pPr>
    </w:p>
    <w:p w14:paraId="2F174C74" w14:textId="7B7A918C" w:rsidR="001B28D5" w:rsidRPr="001875CD" w:rsidRDefault="00783773" w:rsidP="001B28D5">
      <w:pPr>
        <w:jc w:val="both"/>
        <w:rPr>
          <w:b/>
          <w:bCs/>
          <w:lang w:val="uk-UA"/>
        </w:rPr>
      </w:pPr>
      <w:r w:rsidRPr="001875CD">
        <w:rPr>
          <w:b/>
          <w:lang w:val="uk-UA"/>
        </w:rPr>
        <w:t>13.</w:t>
      </w:r>
      <w:r w:rsidRPr="001875CD">
        <w:rPr>
          <w:b/>
          <w:bCs/>
          <w:lang w:val="uk-UA"/>
        </w:rPr>
        <w:t xml:space="preserve"> </w:t>
      </w:r>
      <w:r w:rsidR="001B28D5" w:rsidRPr="001875CD">
        <w:rPr>
          <w:b/>
          <w:lang w:val="uk-UA"/>
        </w:rPr>
        <w:t>Функція пропозиції першого виробника Q</w:t>
      </w:r>
      <w:r w:rsidR="001B28D5" w:rsidRPr="001875CD">
        <w:rPr>
          <w:b/>
          <w:lang w:val="en-US"/>
        </w:rPr>
        <w:t>s</w:t>
      </w:r>
      <w:r w:rsidR="001B28D5" w:rsidRPr="001875CD">
        <w:rPr>
          <w:b/>
          <w:vertAlign w:val="subscript"/>
        </w:rPr>
        <w:t>1</w:t>
      </w:r>
      <w:r w:rsidR="001B28D5" w:rsidRPr="001875CD">
        <w:rPr>
          <w:b/>
          <w:lang w:val="uk-UA"/>
        </w:rPr>
        <w:t xml:space="preserve"> = –10 + 2P,  другого виробника Q</w:t>
      </w:r>
      <w:r w:rsidR="001B28D5" w:rsidRPr="001875CD">
        <w:rPr>
          <w:b/>
          <w:lang w:val="en-US"/>
        </w:rPr>
        <w:t>s</w:t>
      </w:r>
      <w:r w:rsidR="001B28D5" w:rsidRPr="001875CD">
        <w:rPr>
          <w:b/>
          <w:vertAlign w:val="subscript"/>
        </w:rPr>
        <w:t>2</w:t>
      </w:r>
      <w:r w:rsidR="001B28D5" w:rsidRPr="001875CD">
        <w:rPr>
          <w:b/>
          <w:lang w:val="uk-UA"/>
        </w:rPr>
        <w:t xml:space="preserve"> = –10 + P, а третього Q</w:t>
      </w:r>
      <w:r w:rsidR="001B28D5" w:rsidRPr="001875CD">
        <w:rPr>
          <w:b/>
          <w:lang w:val="en-US"/>
        </w:rPr>
        <w:t>s</w:t>
      </w:r>
      <w:r w:rsidR="001B28D5" w:rsidRPr="001875CD">
        <w:rPr>
          <w:b/>
          <w:vertAlign w:val="subscript"/>
        </w:rPr>
        <w:t>3</w:t>
      </w:r>
      <w:r w:rsidR="001B28D5" w:rsidRPr="001875CD">
        <w:rPr>
          <w:b/>
          <w:lang w:val="uk-UA"/>
        </w:rPr>
        <w:t xml:space="preserve"> = –21 + 3P. Розрахуйте сукупний ( загальний)  обсяг ринкової пропозиції за ціною Р = 8 грн.</w:t>
      </w:r>
    </w:p>
    <w:p w14:paraId="3BDD305E" w14:textId="5325808B" w:rsidR="00783773" w:rsidRPr="001875CD" w:rsidRDefault="001B28D5" w:rsidP="001B28D5">
      <w:pPr>
        <w:pStyle w:val="23"/>
      </w:pPr>
      <w:r w:rsidRPr="001875CD">
        <w:t xml:space="preserve">А) 3                    </w:t>
      </w:r>
      <w:r w:rsidRPr="001875CD">
        <w:tab/>
      </w:r>
      <w:r w:rsidRPr="001875CD">
        <w:tab/>
        <w:t xml:space="preserve"> Б) 6                   </w:t>
      </w:r>
      <w:r w:rsidRPr="001875CD">
        <w:tab/>
      </w:r>
      <w:r w:rsidRPr="001875CD">
        <w:tab/>
        <w:t xml:space="preserve">  В) 7                         </w:t>
      </w:r>
      <w:r w:rsidRPr="001875CD">
        <w:tab/>
        <w:t xml:space="preserve">       Г) 9</w:t>
      </w:r>
    </w:p>
    <w:p w14:paraId="2F866F2B" w14:textId="77777777" w:rsidR="00DA3FB6" w:rsidRPr="001875CD" w:rsidRDefault="00DA3FB6" w:rsidP="00783773">
      <w:pPr>
        <w:shd w:val="clear" w:color="auto" w:fill="FFFFFF"/>
        <w:tabs>
          <w:tab w:val="left" w:pos="426"/>
        </w:tabs>
        <w:ind w:left="29"/>
        <w:jc w:val="both"/>
        <w:rPr>
          <w:b/>
          <w:lang w:val="uk-UA"/>
        </w:rPr>
      </w:pPr>
    </w:p>
    <w:p w14:paraId="2F956C47" w14:textId="65D82168" w:rsidR="00783773" w:rsidRPr="001875CD" w:rsidRDefault="00783773" w:rsidP="00783773">
      <w:pPr>
        <w:shd w:val="clear" w:color="auto" w:fill="FFFFFF"/>
        <w:tabs>
          <w:tab w:val="left" w:pos="426"/>
        </w:tabs>
        <w:ind w:left="29"/>
        <w:jc w:val="both"/>
        <w:rPr>
          <w:b/>
          <w:lang w:val="uk-UA"/>
        </w:rPr>
      </w:pPr>
      <w:r w:rsidRPr="001875CD">
        <w:rPr>
          <w:b/>
          <w:lang w:val="uk-UA"/>
        </w:rPr>
        <w:t>14. «Ефект доходу» описується наступною ситуацією:</w:t>
      </w:r>
    </w:p>
    <w:p w14:paraId="1267A960" w14:textId="77777777" w:rsidR="00783773" w:rsidRPr="001875CD" w:rsidRDefault="00783773" w:rsidP="00783773">
      <w:pPr>
        <w:shd w:val="clear" w:color="auto" w:fill="FFFFFF"/>
        <w:tabs>
          <w:tab w:val="left" w:pos="576"/>
          <w:tab w:val="left" w:pos="993"/>
        </w:tabs>
        <w:ind w:left="29"/>
        <w:jc w:val="both"/>
        <w:rPr>
          <w:lang w:val="uk-UA"/>
        </w:rPr>
      </w:pPr>
      <w:r w:rsidRPr="001875CD">
        <w:rPr>
          <w:lang w:val="uk-UA"/>
        </w:rPr>
        <w:t>A) Підвищення грошових доходів дозволяє споживачу купувати більшу кількість товарів.</w:t>
      </w:r>
    </w:p>
    <w:p w14:paraId="2DD98997" w14:textId="77777777" w:rsidR="00783773" w:rsidRPr="001875CD" w:rsidRDefault="00783773" w:rsidP="00783773">
      <w:pPr>
        <w:shd w:val="clear" w:color="auto" w:fill="FFFFFF"/>
        <w:tabs>
          <w:tab w:val="left" w:pos="993"/>
        </w:tabs>
        <w:ind w:left="29"/>
        <w:jc w:val="both"/>
        <w:rPr>
          <w:lang w:val="uk-UA"/>
        </w:rPr>
      </w:pPr>
      <w:r w:rsidRPr="001875CD">
        <w:rPr>
          <w:lang w:val="uk-UA"/>
        </w:rPr>
        <w:t>Б) При зниженні ціни товару споживач буде купувати його більше, тому що цей товар став відносно дешевшим.</w:t>
      </w:r>
    </w:p>
    <w:p w14:paraId="0D8024CC" w14:textId="77777777" w:rsidR="00783773" w:rsidRPr="001875CD" w:rsidRDefault="00783773" w:rsidP="00783773">
      <w:pPr>
        <w:shd w:val="clear" w:color="auto" w:fill="FFFFFF"/>
        <w:tabs>
          <w:tab w:val="left" w:pos="993"/>
        </w:tabs>
        <w:ind w:left="29"/>
        <w:jc w:val="both"/>
        <w:rPr>
          <w:lang w:val="uk-UA"/>
        </w:rPr>
      </w:pPr>
      <w:r w:rsidRPr="001875CD">
        <w:rPr>
          <w:lang w:val="uk-UA"/>
        </w:rPr>
        <w:t>В) При зниженні ціни товару споживач зможе купити цього товару більше при тій же величині грошового доходу.</w:t>
      </w:r>
    </w:p>
    <w:p w14:paraId="1C7F2990" w14:textId="77777777" w:rsidR="00783773" w:rsidRPr="001875CD" w:rsidRDefault="00783773" w:rsidP="00783773">
      <w:pPr>
        <w:shd w:val="clear" w:color="auto" w:fill="FFFFFF"/>
        <w:tabs>
          <w:tab w:val="left" w:pos="576"/>
          <w:tab w:val="left" w:pos="993"/>
        </w:tabs>
        <w:ind w:left="29"/>
        <w:jc w:val="both"/>
        <w:rPr>
          <w:lang w:val="uk-UA"/>
        </w:rPr>
      </w:pPr>
      <w:r w:rsidRPr="001875CD">
        <w:rPr>
          <w:lang w:val="uk-UA"/>
        </w:rPr>
        <w:t>Г) Підвищення грошового доходу дозволяє збільшити загальну корисність від споживання даних товарів.</w:t>
      </w:r>
    </w:p>
    <w:p w14:paraId="2F8C48FF" w14:textId="77777777" w:rsidR="00DA3FB6" w:rsidRPr="001875CD" w:rsidRDefault="00DA3FB6" w:rsidP="00783773">
      <w:pPr>
        <w:shd w:val="clear" w:color="auto" w:fill="FFFFFF"/>
        <w:tabs>
          <w:tab w:val="left" w:pos="576"/>
          <w:tab w:val="left" w:pos="993"/>
        </w:tabs>
        <w:ind w:left="29"/>
        <w:jc w:val="both"/>
        <w:rPr>
          <w:b/>
          <w:bCs/>
          <w:lang w:val="uk-UA"/>
        </w:rPr>
      </w:pPr>
    </w:p>
    <w:p w14:paraId="7A1A0397" w14:textId="53639D09" w:rsidR="00783773" w:rsidRPr="001875CD" w:rsidRDefault="00783773" w:rsidP="00783773">
      <w:pPr>
        <w:shd w:val="clear" w:color="auto" w:fill="FFFFFF"/>
        <w:tabs>
          <w:tab w:val="left" w:pos="576"/>
          <w:tab w:val="left" w:pos="993"/>
        </w:tabs>
        <w:ind w:left="29"/>
        <w:jc w:val="both"/>
        <w:rPr>
          <w:lang w:val="uk-UA"/>
        </w:rPr>
      </w:pPr>
      <w:r w:rsidRPr="001875CD">
        <w:rPr>
          <w:b/>
          <w:bCs/>
          <w:lang w:val="uk-UA"/>
        </w:rPr>
        <w:t>15. За даними таблиці визначте собівартість одиниці продукції та рентабельність: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661"/>
        <w:gridCol w:w="1980"/>
      </w:tblGrid>
      <w:tr w:rsidR="001875CD" w:rsidRPr="001875CD" w14:paraId="75A4468C" w14:textId="77777777" w:rsidTr="00732251">
        <w:trPr>
          <w:jc w:val="center"/>
        </w:trPr>
        <w:tc>
          <w:tcPr>
            <w:tcW w:w="706" w:type="dxa"/>
          </w:tcPr>
          <w:p w14:paraId="5308B4AF" w14:textId="77777777" w:rsidR="00783773" w:rsidRPr="001875CD" w:rsidRDefault="00783773" w:rsidP="00732251">
            <w:pPr>
              <w:jc w:val="both"/>
              <w:rPr>
                <w:bCs/>
                <w:lang w:val="uk-UA"/>
              </w:rPr>
            </w:pPr>
            <w:r w:rsidRPr="001875CD">
              <w:rPr>
                <w:bCs/>
                <w:lang w:val="uk-UA"/>
              </w:rPr>
              <w:t>Ціна</w:t>
            </w:r>
          </w:p>
        </w:tc>
        <w:tc>
          <w:tcPr>
            <w:tcW w:w="2661" w:type="dxa"/>
          </w:tcPr>
          <w:p w14:paraId="10088F18" w14:textId="77777777" w:rsidR="00783773" w:rsidRPr="001875CD" w:rsidRDefault="00783773" w:rsidP="00732251">
            <w:pPr>
              <w:jc w:val="center"/>
              <w:rPr>
                <w:bCs/>
                <w:lang w:val="uk-UA"/>
              </w:rPr>
            </w:pPr>
            <w:r w:rsidRPr="001875CD">
              <w:rPr>
                <w:bCs/>
                <w:lang w:val="uk-UA"/>
              </w:rPr>
              <w:t>Обсяг виробленої та реалізованої продукції</w:t>
            </w:r>
          </w:p>
        </w:tc>
        <w:tc>
          <w:tcPr>
            <w:tcW w:w="1980" w:type="dxa"/>
          </w:tcPr>
          <w:p w14:paraId="33664650" w14:textId="77777777" w:rsidR="00783773" w:rsidRPr="001875CD" w:rsidRDefault="00783773" w:rsidP="00732251">
            <w:pPr>
              <w:jc w:val="center"/>
              <w:rPr>
                <w:bCs/>
                <w:lang w:val="uk-UA"/>
              </w:rPr>
            </w:pPr>
            <w:r w:rsidRPr="001875CD">
              <w:rPr>
                <w:bCs/>
                <w:lang w:val="uk-UA"/>
              </w:rPr>
              <w:t>Прибуток</w:t>
            </w:r>
          </w:p>
        </w:tc>
      </w:tr>
      <w:tr w:rsidR="001875CD" w:rsidRPr="001875CD" w14:paraId="0D5C0269" w14:textId="77777777" w:rsidTr="00732251">
        <w:trPr>
          <w:jc w:val="center"/>
        </w:trPr>
        <w:tc>
          <w:tcPr>
            <w:tcW w:w="706" w:type="dxa"/>
          </w:tcPr>
          <w:p w14:paraId="3A3360BF" w14:textId="30CC6568" w:rsidR="00783773" w:rsidRPr="001875CD" w:rsidRDefault="00783773" w:rsidP="00732251">
            <w:pPr>
              <w:jc w:val="center"/>
              <w:rPr>
                <w:bCs/>
                <w:lang w:val="uk-UA"/>
              </w:rPr>
            </w:pPr>
            <w:r w:rsidRPr="001875CD">
              <w:rPr>
                <w:bCs/>
                <w:lang w:val="uk-UA"/>
              </w:rPr>
              <w:t>1</w:t>
            </w:r>
            <w:r w:rsidR="003130B6" w:rsidRPr="001875CD">
              <w:rPr>
                <w:bCs/>
                <w:lang w:val="uk-UA"/>
              </w:rPr>
              <w:t>1</w:t>
            </w:r>
            <w:r w:rsidRPr="001875CD">
              <w:rPr>
                <w:bCs/>
                <w:lang w:val="uk-UA"/>
              </w:rPr>
              <w:t>0</w:t>
            </w:r>
          </w:p>
        </w:tc>
        <w:tc>
          <w:tcPr>
            <w:tcW w:w="2661" w:type="dxa"/>
          </w:tcPr>
          <w:p w14:paraId="60134AD6" w14:textId="66930A66" w:rsidR="00783773" w:rsidRPr="001875CD" w:rsidRDefault="00783773" w:rsidP="00732251">
            <w:pPr>
              <w:jc w:val="center"/>
              <w:rPr>
                <w:bCs/>
                <w:lang w:val="uk-UA"/>
              </w:rPr>
            </w:pPr>
            <w:r w:rsidRPr="001875CD">
              <w:rPr>
                <w:bCs/>
                <w:lang w:val="uk-UA"/>
              </w:rPr>
              <w:t>2</w:t>
            </w:r>
            <w:r w:rsidR="003130B6" w:rsidRPr="001875CD">
              <w:rPr>
                <w:bCs/>
                <w:lang w:val="uk-UA"/>
              </w:rPr>
              <w:t>0</w:t>
            </w:r>
            <w:r w:rsidRPr="001875CD">
              <w:rPr>
                <w:bCs/>
                <w:lang w:val="uk-UA"/>
              </w:rPr>
              <w:t>00</w:t>
            </w:r>
          </w:p>
        </w:tc>
        <w:tc>
          <w:tcPr>
            <w:tcW w:w="1980" w:type="dxa"/>
          </w:tcPr>
          <w:p w14:paraId="5F2AF092" w14:textId="77777777" w:rsidR="00783773" w:rsidRPr="001875CD" w:rsidRDefault="00783773" w:rsidP="00732251">
            <w:pPr>
              <w:jc w:val="center"/>
              <w:rPr>
                <w:bCs/>
                <w:lang w:val="uk-UA"/>
              </w:rPr>
            </w:pPr>
            <w:r w:rsidRPr="001875CD">
              <w:rPr>
                <w:bCs/>
                <w:lang w:val="uk-UA"/>
              </w:rPr>
              <w:t>20 000</w:t>
            </w:r>
          </w:p>
        </w:tc>
      </w:tr>
    </w:tbl>
    <w:p w14:paraId="1DD522CE" w14:textId="18EB0522" w:rsidR="00783773" w:rsidRPr="001875CD" w:rsidRDefault="001B28D5" w:rsidP="00783773">
      <w:pPr>
        <w:ind w:firstLine="540"/>
        <w:jc w:val="both"/>
        <w:rPr>
          <w:bCs/>
          <w:lang w:val="uk-UA"/>
        </w:rPr>
      </w:pPr>
      <w:r w:rsidRPr="001875CD">
        <w:rPr>
          <w:bCs/>
          <w:lang w:val="uk-UA"/>
        </w:rPr>
        <w:t>А</w:t>
      </w:r>
      <w:r w:rsidR="00783773" w:rsidRPr="001875CD">
        <w:rPr>
          <w:bCs/>
          <w:lang w:val="uk-UA"/>
        </w:rPr>
        <w:t xml:space="preserve">) </w:t>
      </w:r>
      <w:r w:rsidRPr="001875CD">
        <w:rPr>
          <w:bCs/>
          <w:lang w:val="uk-UA"/>
        </w:rPr>
        <w:t>С</w:t>
      </w:r>
      <w:r w:rsidR="00783773" w:rsidRPr="001875CD">
        <w:rPr>
          <w:bCs/>
          <w:lang w:val="uk-UA"/>
        </w:rPr>
        <w:t>обівартість одиниці продукції</w:t>
      </w:r>
      <w:r w:rsidR="00783773" w:rsidRPr="001875CD">
        <w:rPr>
          <w:b/>
          <w:bCs/>
          <w:lang w:val="uk-UA"/>
        </w:rPr>
        <w:t xml:space="preserve"> </w:t>
      </w:r>
      <w:r w:rsidR="00783773" w:rsidRPr="001875CD">
        <w:rPr>
          <w:bCs/>
          <w:lang w:val="uk-UA"/>
        </w:rPr>
        <w:t xml:space="preserve">– </w:t>
      </w:r>
      <w:r w:rsidR="003130B6" w:rsidRPr="001875CD">
        <w:rPr>
          <w:bCs/>
          <w:lang w:val="uk-UA"/>
        </w:rPr>
        <w:t>100</w:t>
      </w:r>
      <w:r w:rsidR="00783773" w:rsidRPr="001875CD">
        <w:rPr>
          <w:bCs/>
          <w:lang w:val="uk-UA"/>
        </w:rPr>
        <w:t xml:space="preserve"> </w:t>
      </w:r>
      <w:proofErr w:type="spellStart"/>
      <w:r w:rsidR="00783773" w:rsidRPr="001875CD">
        <w:rPr>
          <w:bCs/>
          <w:lang w:val="uk-UA"/>
        </w:rPr>
        <w:t>г</w:t>
      </w:r>
      <w:r w:rsidR="003130B6" w:rsidRPr="001875CD">
        <w:rPr>
          <w:bCs/>
          <w:lang w:val="uk-UA"/>
        </w:rPr>
        <w:t>.</w:t>
      </w:r>
      <w:r w:rsidR="00783773" w:rsidRPr="001875CD">
        <w:rPr>
          <w:bCs/>
          <w:lang w:val="uk-UA"/>
        </w:rPr>
        <w:t>о</w:t>
      </w:r>
      <w:proofErr w:type="spellEnd"/>
      <w:r w:rsidR="00783773" w:rsidRPr="001875CD">
        <w:rPr>
          <w:bCs/>
          <w:lang w:val="uk-UA"/>
        </w:rPr>
        <w:t>., а рентабельність – 110%</w:t>
      </w:r>
      <w:r w:rsidRPr="001875CD">
        <w:rPr>
          <w:bCs/>
          <w:lang w:val="uk-UA"/>
        </w:rPr>
        <w:t>.</w:t>
      </w:r>
    </w:p>
    <w:p w14:paraId="14A4F635" w14:textId="61F4CE95" w:rsidR="00783773" w:rsidRPr="001875CD" w:rsidRDefault="001B28D5" w:rsidP="00783773">
      <w:pPr>
        <w:ind w:firstLine="540"/>
        <w:jc w:val="both"/>
        <w:rPr>
          <w:bCs/>
          <w:lang w:val="uk-UA"/>
        </w:rPr>
      </w:pPr>
      <w:r w:rsidRPr="001875CD">
        <w:rPr>
          <w:bCs/>
          <w:lang w:val="uk-UA"/>
        </w:rPr>
        <w:t>Б</w:t>
      </w:r>
      <w:r w:rsidR="00783773" w:rsidRPr="001875CD">
        <w:rPr>
          <w:bCs/>
          <w:lang w:val="uk-UA"/>
        </w:rPr>
        <w:t xml:space="preserve">) </w:t>
      </w:r>
      <w:r w:rsidRPr="001875CD">
        <w:rPr>
          <w:bCs/>
          <w:lang w:val="uk-UA"/>
        </w:rPr>
        <w:t>С</w:t>
      </w:r>
      <w:r w:rsidR="00783773" w:rsidRPr="001875CD">
        <w:rPr>
          <w:bCs/>
          <w:lang w:val="uk-UA"/>
        </w:rPr>
        <w:t>обівартість одиниці продукції</w:t>
      </w:r>
      <w:r w:rsidR="00783773" w:rsidRPr="001875CD">
        <w:rPr>
          <w:b/>
          <w:bCs/>
          <w:lang w:val="uk-UA"/>
        </w:rPr>
        <w:t xml:space="preserve"> </w:t>
      </w:r>
      <w:r w:rsidR="00783773" w:rsidRPr="001875CD">
        <w:rPr>
          <w:bCs/>
          <w:lang w:val="uk-UA"/>
        </w:rPr>
        <w:t>– 1</w:t>
      </w:r>
      <w:r w:rsidR="003130B6" w:rsidRPr="001875CD">
        <w:rPr>
          <w:bCs/>
          <w:lang w:val="uk-UA"/>
        </w:rPr>
        <w:t>1</w:t>
      </w:r>
      <w:r w:rsidR="00783773" w:rsidRPr="001875CD">
        <w:rPr>
          <w:bCs/>
          <w:lang w:val="uk-UA"/>
        </w:rPr>
        <w:t xml:space="preserve">0 </w:t>
      </w:r>
      <w:proofErr w:type="spellStart"/>
      <w:r w:rsidR="003130B6" w:rsidRPr="001875CD">
        <w:rPr>
          <w:bCs/>
          <w:lang w:val="uk-UA"/>
        </w:rPr>
        <w:t>г.о</w:t>
      </w:r>
      <w:proofErr w:type="spellEnd"/>
      <w:r w:rsidR="00783773" w:rsidRPr="001875CD">
        <w:rPr>
          <w:bCs/>
          <w:lang w:val="uk-UA"/>
        </w:rPr>
        <w:t>., а рентабельність – 10%</w:t>
      </w:r>
      <w:r w:rsidRPr="001875CD">
        <w:rPr>
          <w:bCs/>
          <w:lang w:val="uk-UA"/>
        </w:rPr>
        <w:t>.</w:t>
      </w:r>
    </w:p>
    <w:p w14:paraId="1785F9AB" w14:textId="0BF51917" w:rsidR="00783773" w:rsidRPr="001875CD" w:rsidRDefault="001B28D5" w:rsidP="00783773">
      <w:pPr>
        <w:ind w:firstLine="540"/>
        <w:jc w:val="both"/>
        <w:rPr>
          <w:bCs/>
          <w:lang w:val="uk-UA"/>
        </w:rPr>
      </w:pPr>
      <w:r w:rsidRPr="001875CD">
        <w:rPr>
          <w:bCs/>
          <w:lang w:val="uk-UA"/>
        </w:rPr>
        <w:t>В</w:t>
      </w:r>
      <w:r w:rsidR="00783773" w:rsidRPr="001875CD">
        <w:rPr>
          <w:bCs/>
          <w:lang w:val="uk-UA"/>
        </w:rPr>
        <w:t xml:space="preserve">) </w:t>
      </w:r>
      <w:r w:rsidRPr="001875CD">
        <w:rPr>
          <w:bCs/>
          <w:lang w:val="uk-UA"/>
        </w:rPr>
        <w:t>С</w:t>
      </w:r>
      <w:r w:rsidR="00783773" w:rsidRPr="001875CD">
        <w:rPr>
          <w:bCs/>
          <w:lang w:val="uk-UA"/>
        </w:rPr>
        <w:t>обівартість одиниці продукції</w:t>
      </w:r>
      <w:r w:rsidR="00783773" w:rsidRPr="001875CD">
        <w:rPr>
          <w:b/>
          <w:bCs/>
          <w:lang w:val="uk-UA"/>
        </w:rPr>
        <w:t xml:space="preserve"> </w:t>
      </w:r>
      <w:r w:rsidR="00783773" w:rsidRPr="001875CD">
        <w:rPr>
          <w:bCs/>
          <w:lang w:val="uk-UA"/>
        </w:rPr>
        <w:t>– 1</w:t>
      </w:r>
      <w:r w:rsidR="003130B6" w:rsidRPr="001875CD">
        <w:rPr>
          <w:bCs/>
          <w:lang w:val="uk-UA"/>
        </w:rPr>
        <w:t>1</w:t>
      </w:r>
      <w:r w:rsidR="00783773" w:rsidRPr="001875CD">
        <w:rPr>
          <w:bCs/>
          <w:lang w:val="uk-UA"/>
        </w:rPr>
        <w:t xml:space="preserve">0 </w:t>
      </w:r>
      <w:proofErr w:type="spellStart"/>
      <w:r w:rsidR="003130B6" w:rsidRPr="001875CD">
        <w:rPr>
          <w:bCs/>
          <w:lang w:val="uk-UA"/>
        </w:rPr>
        <w:t>г.о</w:t>
      </w:r>
      <w:proofErr w:type="spellEnd"/>
      <w:r w:rsidR="003130B6" w:rsidRPr="001875CD">
        <w:rPr>
          <w:bCs/>
          <w:lang w:val="uk-UA"/>
        </w:rPr>
        <w:t xml:space="preserve">., </w:t>
      </w:r>
      <w:r w:rsidR="00783773" w:rsidRPr="001875CD">
        <w:rPr>
          <w:bCs/>
          <w:lang w:val="uk-UA"/>
        </w:rPr>
        <w:t xml:space="preserve">а рентабельність – </w:t>
      </w:r>
      <w:r w:rsidR="003130B6" w:rsidRPr="001875CD">
        <w:rPr>
          <w:bCs/>
          <w:lang w:val="uk-UA"/>
        </w:rPr>
        <w:t>110</w:t>
      </w:r>
      <w:r w:rsidR="00783773" w:rsidRPr="001875CD">
        <w:rPr>
          <w:bCs/>
          <w:lang w:val="uk-UA"/>
        </w:rPr>
        <w:t>%</w:t>
      </w:r>
      <w:r w:rsidRPr="001875CD">
        <w:rPr>
          <w:bCs/>
          <w:lang w:val="uk-UA"/>
        </w:rPr>
        <w:t>.</w:t>
      </w:r>
    </w:p>
    <w:p w14:paraId="09C7C142" w14:textId="2A9492D2" w:rsidR="00783773" w:rsidRPr="001875CD" w:rsidRDefault="001B28D5" w:rsidP="00783773">
      <w:pPr>
        <w:ind w:firstLine="540"/>
        <w:jc w:val="both"/>
        <w:rPr>
          <w:bCs/>
          <w:lang w:val="uk-UA"/>
        </w:rPr>
      </w:pPr>
      <w:r w:rsidRPr="001875CD">
        <w:rPr>
          <w:bCs/>
          <w:lang w:val="uk-UA"/>
        </w:rPr>
        <w:t>Г</w:t>
      </w:r>
      <w:r w:rsidR="00783773" w:rsidRPr="001875CD">
        <w:rPr>
          <w:bCs/>
          <w:lang w:val="uk-UA"/>
        </w:rPr>
        <w:t xml:space="preserve">) </w:t>
      </w:r>
      <w:r w:rsidRPr="001875CD">
        <w:rPr>
          <w:bCs/>
          <w:lang w:val="uk-UA"/>
        </w:rPr>
        <w:t>С</w:t>
      </w:r>
      <w:r w:rsidR="00783773" w:rsidRPr="001875CD">
        <w:rPr>
          <w:bCs/>
          <w:lang w:val="uk-UA"/>
        </w:rPr>
        <w:t>обівартість одиниці продукції</w:t>
      </w:r>
      <w:r w:rsidR="00783773" w:rsidRPr="001875CD">
        <w:rPr>
          <w:b/>
          <w:bCs/>
          <w:lang w:val="uk-UA"/>
        </w:rPr>
        <w:t xml:space="preserve"> </w:t>
      </w:r>
      <w:r w:rsidR="00783773" w:rsidRPr="001875CD">
        <w:rPr>
          <w:bCs/>
          <w:lang w:val="uk-UA"/>
        </w:rPr>
        <w:t xml:space="preserve">– </w:t>
      </w:r>
      <w:r w:rsidR="003130B6" w:rsidRPr="001875CD">
        <w:rPr>
          <w:bCs/>
          <w:lang w:val="uk-UA"/>
        </w:rPr>
        <w:t xml:space="preserve">100 </w:t>
      </w:r>
      <w:r w:rsidR="00783773" w:rsidRPr="001875CD">
        <w:rPr>
          <w:bCs/>
          <w:lang w:val="uk-UA"/>
        </w:rPr>
        <w:t xml:space="preserve"> </w:t>
      </w:r>
      <w:proofErr w:type="spellStart"/>
      <w:r w:rsidR="003130B6" w:rsidRPr="001875CD">
        <w:rPr>
          <w:bCs/>
          <w:lang w:val="uk-UA"/>
        </w:rPr>
        <w:t>г.о</w:t>
      </w:r>
      <w:proofErr w:type="spellEnd"/>
      <w:r w:rsidR="003130B6" w:rsidRPr="001875CD">
        <w:rPr>
          <w:bCs/>
          <w:lang w:val="uk-UA"/>
        </w:rPr>
        <w:t>.</w:t>
      </w:r>
      <w:r w:rsidR="00783773" w:rsidRPr="001875CD">
        <w:rPr>
          <w:bCs/>
          <w:lang w:val="uk-UA"/>
        </w:rPr>
        <w:t>., а рентабельність – 10%.</w:t>
      </w:r>
    </w:p>
    <w:p w14:paraId="3FFBBBF1" w14:textId="77777777" w:rsidR="007D2451" w:rsidRPr="001875CD" w:rsidRDefault="007D2451" w:rsidP="007D2451">
      <w:pPr>
        <w:pStyle w:val="a6"/>
        <w:spacing w:after="0"/>
        <w:jc w:val="both"/>
        <w:rPr>
          <w:lang w:val="ru-RU"/>
        </w:rPr>
      </w:pPr>
    </w:p>
    <w:p w14:paraId="3765DD19" w14:textId="5FB3CAA6" w:rsidR="007D2451" w:rsidRPr="001875CD" w:rsidRDefault="00551209" w:rsidP="007D2451">
      <w:pPr>
        <w:pStyle w:val="a6"/>
        <w:spacing w:after="0"/>
        <w:jc w:val="center"/>
        <w:rPr>
          <w:b/>
        </w:rPr>
      </w:pPr>
      <w:r w:rsidRPr="001875CD">
        <w:rPr>
          <w:b/>
        </w:rPr>
        <w:lastRenderedPageBreak/>
        <w:t xml:space="preserve">Творче завдання </w:t>
      </w:r>
      <w:r w:rsidR="0069647B" w:rsidRPr="001875CD">
        <w:rPr>
          <w:b/>
        </w:rPr>
        <w:t>1.</w:t>
      </w:r>
      <w:r w:rsidRPr="001875CD">
        <w:rPr>
          <w:b/>
        </w:rPr>
        <w:t xml:space="preserve"> (</w:t>
      </w:r>
      <w:r w:rsidR="00ED3675" w:rsidRPr="001875CD">
        <w:rPr>
          <w:b/>
        </w:rPr>
        <w:t>5</w:t>
      </w:r>
      <w:r w:rsidR="007D2451" w:rsidRPr="001875CD">
        <w:rPr>
          <w:b/>
        </w:rPr>
        <w:t xml:space="preserve"> балів)</w:t>
      </w:r>
    </w:p>
    <w:p w14:paraId="542FCEBE" w14:textId="58635137" w:rsidR="00710B20" w:rsidRPr="001875CD" w:rsidRDefault="00710B20" w:rsidP="00710B20">
      <w:r w:rsidRPr="001875CD">
        <w:rPr>
          <w:lang w:val="uk-UA"/>
        </w:rPr>
        <w:tab/>
        <w:t xml:space="preserve">Підприємець отримав два звіти про діяльність фірми: від бухгалтера і економіста. Він побачив </w:t>
      </w:r>
      <w:r w:rsidRPr="001875CD">
        <w:t xml:space="preserve"> </w:t>
      </w:r>
      <w:r w:rsidRPr="001875CD">
        <w:rPr>
          <w:lang w:val="uk-UA"/>
        </w:rPr>
        <w:t>цілком різні дані про</w:t>
      </w:r>
      <w:r w:rsidRPr="001875CD">
        <w:t xml:space="preserve"> </w:t>
      </w:r>
      <w:r w:rsidRPr="001875CD">
        <w:rPr>
          <w:lang w:val="uk-UA"/>
        </w:rPr>
        <w:t>величину прибутку</w:t>
      </w:r>
      <w:r w:rsidR="00D67EAD">
        <w:rPr>
          <w:lang w:val="uk-UA"/>
        </w:rPr>
        <w:t xml:space="preserve">. Крім </w:t>
      </w:r>
      <w:proofErr w:type="spellStart"/>
      <w:r w:rsidR="00D67EAD">
        <w:rPr>
          <w:lang w:val="uk-UA"/>
        </w:rPr>
        <w:t>ць</w:t>
      </w:r>
      <w:proofErr w:type="spellEnd"/>
      <w:r w:rsidRPr="001875CD">
        <w:t>ого, в одном</w:t>
      </w:r>
      <w:r w:rsidRPr="001875CD">
        <w:rPr>
          <w:lang w:val="uk-UA"/>
        </w:rPr>
        <w:t>у</w:t>
      </w:r>
      <w:r w:rsidRPr="001875CD">
        <w:t xml:space="preserve"> </w:t>
      </w:r>
      <w:r w:rsidRPr="001875CD">
        <w:rPr>
          <w:lang w:val="uk-UA"/>
        </w:rPr>
        <w:t xml:space="preserve">звіті це додатна </w:t>
      </w:r>
      <w:r w:rsidRPr="001875CD">
        <w:t xml:space="preserve"> величина, а в другом</w:t>
      </w:r>
      <w:r w:rsidRPr="001875CD">
        <w:rPr>
          <w:lang w:val="uk-UA"/>
        </w:rPr>
        <w:t>у</w:t>
      </w:r>
      <w:r w:rsidRPr="001875CD">
        <w:t xml:space="preserve"> – </w:t>
      </w:r>
      <w:r w:rsidRPr="001875CD">
        <w:rPr>
          <w:lang w:val="uk-UA"/>
        </w:rPr>
        <w:t>від</w:t>
      </w:r>
      <w:r w:rsidRPr="001875CD">
        <w:t>`</w:t>
      </w:r>
      <w:r w:rsidRPr="001875CD">
        <w:rPr>
          <w:lang w:val="uk-UA"/>
        </w:rPr>
        <w:t>ємна</w:t>
      </w:r>
      <w:r w:rsidRPr="001875CD">
        <w:t xml:space="preserve">. </w:t>
      </w:r>
    </w:p>
    <w:p w14:paraId="491B2424" w14:textId="77777777" w:rsidR="00710B20" w:rsidRPr="001875CD" w:rsidRDefault="00710B20" w:rsidP="00710B20">
      <w:r w:rsidRPr="001875CD">
        <w:rPr>
          <w:lang w:val="uk-UA"/>
        </w:rPr>
        <w:t>А.</w:t>
      </w:r>
      <w:r w:rsidRPr="001875CD">
        <w:t xml:space="preserve"> </w:t>
      </w:r>
      <w:r w:rsidRPr="001875CD">
        <w:rPr>
          <w:lang w:val="uk-UA"/>
        </w:rPr>
        <w:t>Чи можлива така ситуація при умові, що ніхто не помилився у підрахунках?</w:t>
      </w:r>
    </w:p>
    <w:p w14:paraId="3146601B" w14:textId="77777777" w:rsidR="00710B20" w:rsidRPr="001875CD" w:rsidRDefault="00710B20" w:rsidP="00710B20">
      <w:pPr>
        <w:jc w:val="both"/>
      </w:pPr>
      <w:r w:rsidRPr="001875CD">
        <w:rPr>
          <w:lang w:val="uk-UA"/>
        </w:rPr>
        <w:t>Б.</w:t>
      </w:r>
      <w:r w:rsidRPr="001875CD">
        <w:t xml:space="preserve"> </w:t>
      </w:r>
      <w:r w:rsidRPr="001875CD">
        <w:rPr>
          <w:lang w:val="uk-UA"/>
        </w:rPr>
        <w:t>Яке рішення має прийняти підприємець при аналізі поданих звітів?</w:t>
      </w:r>
    </w:p>
    <w:p w14:paraId="21B4F063" w14:textId="77777777" w:rsidR="00CA53A7" w:rsidRPr="001875CD" w:rsidRDefault="00CA53A7" w:rsidP="0069647B">
      <w:pPr>
        <w:pStyle w:val="a6"/>
        <w:spacing w:after="0"/>
        <w:jc w:val="center"/>
        <w:rPr>
          <w:b/>
        </w:rPr>
      </w:pPr>
    </w:p>
    <w:p w14:paraId="2EEF3D6C" w14:textId="3576D338" w:rsidR="00710B20" w:rsidRPr="001875CD" w:rsidRDefault="0069647B" w:rsidP="00CA53A7">
      <w:pPr>
        <w:pStyle w:val="a6"/>
        <w:spacing w:after="0"/>
        <w:jc w:val="center"/>
        <w:rPr>
          <w:b/>
        </w:rPr>
      </w:pPr>
      <w:bookmarkStart w:id="1" w:name="_Hlk181601582"/>
      <w:r w:rsidRPr="001875CD">
        <w:rPr>
          <w:b/>
        </w:rPr>
        <w:t>Творче завдання 2. (5 балів)</w:t>
      </w:r>
    </w:p>
    <w:p w14:paraId="2B14196C" w14:textId="40D61AA3" w:rsidR="00710B20" w:rsidRPr="001875CD" w:rsidRDefault="00710B20" w:rsidP="00710B20">
      <w:pPr>
        <w:ind w:left="360"/>
        <w:rPr>
          <w:lang w:val="uk-UA"/>
        </w:rPr>
      </w:pPr>
      <w:r w:rsidRPr="001875CD">
        <w:rPr>
          <w:lang w:val="uk-UA"/>
        </w:rPr>
        <w:t xml:space="preserve">Якщо держава встановлює </w:t>
      </w:r>
      <w:r w:rsidR="000B5BF9" w:rsidRPr="001875CD">
        <w:rPr>
          <w:lang w:val="uk-UA"/>
        </w:rPr>
        <w:t>мінімально</w:t>
      </w:r>
      <w:r w:rsidRPr="001875CD">
        <w:rPr>
          <w:lang w:val="uk-UA"/>
        </w:rPr>
        <w:t xml:space="preserve"> можливу величину ціни на певний товар або послугу, то:</w:t>
      </w:r>
    </w:p>
    <w:p w14:paraId="3D201F1F" w14:textId="77777777" w:rsidR="00710B20" w:rsidRPr="001875CD" w:rsidRDefault="00710B20" w:rsidP="00710B20">
      <w:pPr>
        <w:ind w:left="360"/>
        <w:rPr>
          <w:lang w:val="uk-UA"/>
        </w:rPr>
      </w:pPr>
      <w:r w:rsidRPr="001875CD">
        <w:rPr>
          <w:lang w:val="uk-UA"/>
        </w:rPr>
        <w:t>А. Яка ситуація виникне на ринку? (відповідь обґрунтуйте за допомогою графічного методу)</w:t>
      </w:r>
    </w:p>
    <w:p w14:paraId="1456CEC4" w14:textId="77777777" w:rsidR="00710B20" w:rsidRPr="001875CD" w:rsidRDefault="00710B20" w:rsidP="00710B20">
      <w:pPr>
        <w:ind w:left="360"/>
        <w:rPr>
          <w:lang w:val="uk-UA"/>
        </w:rPr>
      </w:pPr>
      <w:r w:rsidRPr="001875CD">
        <w:rPr>
          <w:lang w:val="uk-UA"/>
        </w:rPr>
        <w:t>Б. Хто буде нести втрати від такого регулювання і в чому вони проявляються?</w:t>
      </w:r>
    </w:p>
    <w:bookmarkEnd w:id="1"/>
    <w:p w14:paraId="7E6EFAF2" w14:textId="77777777" w:rsidR="000C00ED" w:rsidRPr="001875CD" w:rsidRDefault="000C00ED" w:rsidP="00EF0FCD">
      <w:pPr>
        <w:rPr>
          <w:b/>
          <w:lang w:val="uk-UA"/>
        </w:rPr>
      </w:pPr>
    </w:p>
    <w:p w14:paraId="02CF5096" w14:textId="77777777" w:rsidR="00260272" w:rsidRPr="001875CD" w:rsidRDefault="00260272" w:rsidP="00A3234C">
      <w:pPr>
        <w:jc w:val="both"/>
        <w:rPr>
          <w:lang w:val="uk-UA"/>
        </w:rPr>
      </w:pPr>
    </w:p>
    <w:p w14:paraId="444F1C53" w14:textId="77777777" w:rsidR="009F5668" w:rsidRPr="001875CD" w:rsidRDefault="009F5668" w:rsidP="009F5668">
      <w:pPr>
        <w:jc w:val="center"/>
        <w:rPr>
          <w:b/>
          <w:lang w:val="uk-UA"/>
        </w:rPr>
      </w:pPr>
      <w:bookmarkStart w:id="2" w:name="_Hlk149688570"/>
      <w:r w:rsidRPr="001875CD">
        <w:rPr>
          <w:b/>
          <w:lang w:val="uk-UA"/>
        </w:rPr>
        <w:t>Задача 1 (10 балів).</w:t>
      </w:r>
    </w:p>
    <w:p w14:paraId="29FE6236" w14:textId="77777777" w:rsidR="009F5668" w:rsidRPr="001875CD" w:rsidRDefault="009F5668" w:rsidP="009F5668">
      <w:pPr>
        <w:ind w:firstLine="426"/>
        <w:jc w:val="both"/>
        <w:rPr>
          <w:lang w:val="uk-UA"/>
        </w:rPr>
      </w:pPr>
      <w:r w:rsidRPr="001875CD">
        <w:rPr>
          <w:bCs/>
          <w:lang w:val="uk-UA"/>
        </w:rPr>
        <w:t xml:space="preserve">Пропозиція на ринку туристичних путівок описувалася рівнянням </w:t>
      </w:r>
      <w:r w:rsidRPr="001875CD">
        <w:rPr>
          <w:lang w:val="uk-UA"/>
        </w:rPr>
        <w:fldChar w:fldCharType="begin"/>
      </w:r>
      <w:r w:rsidRPr="001875CD">
        <w:rPr>
          <w:lang w:val="uk-UA"/>
        </w:rPr>
        <w:instrText xml:space="preserve"> QUOTE </w:instrText>
      </w:r>
      <w:r w:rsidRPr="001875CD">
        <w:rPr>
          <w:noProof/>
          <w:position w:val="-6"/>
          <w:lang w:val="uk-UA" w:eastAsia="uk-UA"/>
        </w:rPr>
        <w:drawing>
          <wp:inline distT="0" distB="0" distL="0" distR="0" wp14:anchorId="23C4B9DB" wp14:editId="4D1AC546">
            <wp:extent cx="1059180" cy="18288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5CD">
        <w:rPr>
          <w:lang w:val="uk-UA"/>
        </w:rPr>
        <w:instrText xml:space="preserve"> </w:instrText>
      </w:r>
      <w:r w:rsidRPr="001875CD">
        <w:rPr>
          <w:lang w:val="uk-UA"/>
        </w:rPr>
        <w:fldChar w:fldCharType="separate"/>
      </w:r>
      <w:r w:rsidRPr="001875CD">
        <w:rPr>
          <w:noProof/>
          <w:position w:val="-6"/>
          <w:lang w:val="uk-UA" w:eastAsia="uk-UA"/>
        </w:rPr>
        <w:drawing>
          <wp:inline distT="0" distB="0" distL="0" distR="0" wp14:anchorId="170EE98C" wp14:editId="32224E8A">
            <wp:extent cx="1059180" cy="1828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5CD">
        <w:rPr>
          <w:lang w:val="uk-UA"/>
        </w:rPr>
        <w:fldChar w:fldCharType="end"/>
      </w:r>
      <w:r w:rsidRPr="001875CD">
        <w:rPr>
          <w:lang w:val="uk-UA"/>
        </w:rPr>
        <w:t xml:space="preserve">. Після зростання доходів споживачів на 25%, та введення податку на послуги туроператорів в розмірі </w:t>
      </w:r>
      <w:r w:rsidRPr="001875CD">
        <w:rPr>
          <w:lang w:val="uk-UA"/>
        </w:rPr>
        <w:fldChar w:fldCharType="begin"/>
      </w:r>
      <w:r w:rsidRPr="001875CD">
        <w:rPr>
          <w:lang w:val="uk-UA"/>
        </w:rPr>
        <w:instrText xml:space="preserve"> QUOTE </w:instrText>
      </w:r>
      <w:r w:rsidRPr="001875CD">
        <w:rPr>
          <w:noProof/>
          <w:position w:val="-6"/>
          <w:lang w:val="uk-UA" w:eastAsia="uk-UA"/>
        </w:rPr>
        <w:drawing>
          <wp:inline distT="0" distB="0" distL="0" distR="0" wp14:anchorId="692BE430" wp14:editId="53DE0065">
            <wp:extent cx="68580" cy="18288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5CD">
        <w:rPr>
          <w:lang w:val="uk-UA"/>
        </w:rPr>
        <w:instrText xml:space="preserve"> </w:instrText>
      </w:r>
      <w:r w:rsidRPr="001875CD">
        <w:rPr>
          <w:lang w:val="uk-UA"/>
        </w:rPr>
        <w:fldChar w:fldCharType="separate"/>
      </w:r>
      <w:r w:rsidRPr="001875CD">
        <w:rPr>
          <w:noProof/>
          <w:position w:val="-6"/>
          <w:lang w:val="uk-UA" w:eastAsia="uk-UA"/>
        </w:rPr>
        <w:drawing>
          <wp:inline distT="0" distB="0" distL="0" distR="0" wp14:anchorId="06C1FF4E" wp14:editId="5B6C1A4B">
            <wp:extent cx="68580" cy="1828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5CD">
        <w:rPr>
          <w:lang w:val="uk-UA"/>
        </w:rPr>
        <w:fldChar w:fldCharType="end"/>
      </w:r>
      <w:r w:rsidRPr="001875CD">
        <w:rPr>
          <w:lang w:val="uk-UA"/>
        </w:rPr>
        <w:t xml:space="preserve"> </w:t>
      </w:r>
      <w:proofErr w:type="spellStart"/>
      <w:r w:rsidRPr="001875CD">
        <w:rPr>
          <w:lang w:val="uk-UA"/>
        </w:rPr>
        <w:t>г.о</w:t>
      </w:r>
      <w:proofErr w:type="spellEnd"/>
      <w:r w:rsidRPr="001875CD">
        <w:rPr>
          <w:lang w:val="uk-UA"/>
        </w:rPr>
        <w:t xml:space="preserve">. за путівку графік попиту змістився паралельно до початкового, а цінова еластичність пропозиції в новій точці рівноваги дорівнює одиниці. </w:t>
      </w:r>
    </w:p>
    <w:p w14:paraId="1F0A8517" w14:textId="77777777" w:rsidR="009F5668" w:rsidRPr="001875CD" w:rsidRDefault="009F5668" w:rsidP="009F5668">
      <w:pPr>
        <w:jc w:val="both"/>
        <w:rPr>
          <w:lang w:val="uk-UA"/>
        </w:rPr>
      </w:pPr>
      <w:r w:rsidRPr="001875CD">
        <w:rPr>
          <w:lang w:val="uk-UA"/>
        </w:rPr>
        <w:t xml:space="preserve">1) Знайдіть кількість проданих путівок після введення податку, якщо надходження до бюджету від податку склали 2 млн. </w:t>
      </w:r>
      <w:proofErr w:type="spellStart"/>
      <w:r w:rsidRPr="001875CD">
        <w:rPr>
          <w:lang w:val="uk-UA"/>
        </w:rPr>
        <w:t>г.о</w:t>
      </w:r>
      <w:proofErr w:type="spellEnd"/>
      <w:r w:rsidRPr="001875CD">
        <w:rPr>
          <w:lang w:val="uk-UA"/>
        </w:rPr>
        <w:t>.</w:t>
      </w:r>
    </w:p>
    <w:p w14:paraId="71A0842A" w14:textId="77777777" w:rsidR="009F5668" w:rsidRPr="001875CD" w:rsidRDefault="009F5668" w:rsidP="009F5668">
      <w:pPr>
        <w:jc w:val="both"/>
        <w:rPr>
          <w:lang w:val="uk-UA"/>
        </w:rPr>
      </w:pPr>
      <w:r w:rsidRPr="001875CD">
        <w:rPr>
          <w:lang w:val="uk-UA"/>
        </w:rPr>
        <w:t>2) Знайдіть нове рівняння попиту, якщо цінова еластичність попиту в новій точці рівноваги дорівнює -2.</w:t>
      </w:r>
    </w:p>
    <w:p w14:paraId="35FB4408" w14:textId="77777777" w:rsidR="009F5668" w:rsidRPr="001875CD" w:rsidRDefault="009F5668" w:rsidP="009F5668">
      <w:pPr>
        <w:jc w:val="both"/>
        <w:rPr>
          <w:lang w:val="uk-UA"/>
        </w:rPr>
      </w:pPr>
      <w:r w:rsidRPr="001875CD">
        <w:rPr>
          <w:lang w:val="uk-UA"/>
        </w:rPr>
        <w:t>3) Знайдіть початкове рівняння попиту, якщо після зростання доходів споживачів та введення податку на виробників кількість реалізованих путівок знизилась на 20%.</w:t>
      </w:r>
    </w:p>
    <w:p w14:paraId="036DBBA7" w14:textId="77777777" w:rsidR="009F5668" w:rsidRPr="001875CD" w:rsidRDefault="009F5668" w:rsidP="009F5668">
      <w:pPr>
        <w:jc w:val="both"/>
        <w:rPr>
          <w:lang w:val="uk-UA"/>
        </w:rPr>
      </w:pPr>
      <w:r w:rsidRPr="001875CD">
        <w:rPr>
          <w:lang w:val="uk-UA"/>
        </w:rPr>
        <w:t>4) Проілюструйте ситуацію графічно.</w:t>
      </w:r>
    </w:p>
    <w:bookmarkEnd w:id="2"/>
    <w:p w14:paraId="2CD2ADD9" w14:textId="77777777" w:rsidR="009F5668" w:rsidRPr="001875CD" w:rsidRDefault="009F5668" w:rsidP="009F5668">
      <w:pPr>
        <w:ind w:firstLine="708"/>
        <w:jc w:val="center"/>
        <w:rPr>
          <w:b/>
          <w:lang w:val="uk-UA"/>
        </w:rPr>
      </w:pPr>
      <w:r w:rsidRPr="001875CD">
        <w:rPr>
          <w:b/>
          <w:lang w:val="uk-UA"/>
        </w:rPr>
        <w:t>Задача №2 (10 балів)</w:t>
      </w:r>
    </w:p>
    <w:p w14:paraId="29643713" w14:textId="77777777" w:rsidR="009F5668" w:rsidRPr="001875CD" w:rsidRDefault="009F5668" w:rsidP="009F5668">
      <w:pPr>
        <w:ind w:firstLine="720"/>
        <w:rPr>
          <w:lang w:val="uk-UA"/>
        </w:rPr>
      </w:pPr>
      <w:r w:rsidRPr="001875CD">
        <w:rPr>
          <w:lang w:val="uk-UA"/>
        </w:rPr>
        <w:t>Діяльність конкурентної фірми характеризується наступними показниками:</w:t>
      </w:r>
    </w:p>
    <w:p w14:paraId="04A19432" w14:textId="77777777" w:rsidR="009F5668" w:rsidRPr="001875CD" w:rsidRDefault="009F5668" w:rsidP="009F5668">
      <w:pPr>
        <w:tabs>
          <w:tab w:val="left" w:pos="360"/>
        </w:tabs>
        <w:rPr>
          <w:lang w:val="uk-UA"/>
        </w:rPr>
      </w:pPr>
      <w:r w:rsidRPr="001875CD">
        <w:rPr>
          <w:lang w:val="uk-UA"/>
        </w:rPr>
        <w:t xml:space="preserve">TR = 18 </w:t>
      </w:r>
      <w:bookmarkStart w:id="3" w:name="_Hlk182127668"/>
      <w:r w:rsidRPr="001875CD">
        <w:rPr>
          <w:lang w:val="uk-UA"/>
        </w:rPr>
        <w:t xml:space="preserve">млн. грн.; </w:t>
      </w:r>
      <w:bookmarkEnd w:id="3"/>
      <w:r w:rsidRPr="001875CD">
        <w:rPr>
          <w:lang w:val="uk-UA"/>
        </w:rPr>
        <w:t xml:space="preserve">VC = </w:t>
      </w:r>
      <w:r>
        <w:rPr>
          <w:lang w:val="uk-UA"/>
        </w:rPr>
        <w:t xml:space="preserve">4 </w:t>
      </w:r>
      <w:r w:rsidRPr="001875CD">
        <w:rPr>
          <w:lang w:val="uk-UA"/>
        </w:rPr>
        <w:t xml:space="preserve">млн. грн.; FC = 8 млн. грн.; ATC = 4 грн.; MC = 6,1 грн. </w:t>
      </w:r>
    </w:p>
    <w:p w14:paraId="45BEEFCC" w14:textId="77777777" w:rsidR="009F5668" w:rsidRPr="001875CD" w:rsidRDefault="009F5668" w:rsidP="009F5668">
      <w:pPr>
        <w:numPr>
          <w:ilvl w:val="0"/>
          <w:numId w:val="7"/>
        </w:numPr>
        <w:tabs>
          <w:tab w:val="clear" w:pos="1125"/>
          <w:tab w:val="left" w:pos="360"/>
        </w:tabs>
        <w:ind w:left="0" w:firstLine="0"/>
        <w:jc w:val="both"/>
        <w:rPr>
          <w:lang w:val="uk-UA"/>
        </w:rPr>
      </w:pPr>
      <w:r w:rsidRPr="001875CD">
        <w:rPr>
          <w:lang w:val="uk-UA"/>
        </w:rPr>
        <w:t xml:space="preserve">Визначте, у якому періоді розглядається діяльність даної фірми. Відповідь </w:t>
      </w:r>
      <w:proofErr w:type="spellStart"/>
      <w:r w:rsidRPr="001875CD">
        <w:rPr>
          <w:lang w:val="uk-UA"/>
        </w:rPr>
        <w:t>обгрунтуйте</w:t>
      </w:r>
      <w:proofErr w:type="spellEnd"/>
      <w:r w:rsidRPr="001875CD">
        <w:rPr>
          <w:lang w:val="uk-UA"/>
        </w:rPr>
        <w:t>.</w:t>
      </w:r>
    </w:p>
    <w:p w14:paraId="49023056" w14:textId="77777777" w:rsidR="009F5668" w:rsidRPr="001875CD" w:rsidRDefault="009F5668" w:rsidP="009F5668">
      <w:pPr>
        <w:numPr>
          <w:ilvl w:val="0"/>
          <w:numId w:val="7"/>
        </w:numPr>
        <w:tabs>
          <w:tab w:val="clear" w:pos="1125"/>
          <w:tab w:val="left" w:pos="360"/>
        </w:tabs>
        <w:ind w:left="0" w:firstLine="0"/>
        <w:jc w:val="both"/>
        <w:rPr>
          <w:lang w:val="uk-UA"/>
        </w:rPr>
      </w:pPr>
      <w:r w:rsidRPr="001875CD">
        <w:rPr>
          <w:lang w:val="uk-UA"/>
        </w:rPr>
        <w:t xml:space="preserve">Оцініть становище фірми і на основі аналізу даних показників оберіть варіант поведінки фірми з метою оптимізації її діяльності (зупинити виробництво, </w:t>
      </w:r>
      <w:bookmarkStart w:id="4" w:name="_Hlk182127856"/>
      <w:r w:rsidRPr="001875CD">
        <w:rPr>
          <w:lang w:val="uk-UA"/>
        </w:rPr>
        <w:t>скоротити обсяг виробництва</w:t>
      </w:r>
      <w:bookmarkEnd w:id="4"/>
      <w:r w:rsidRPr="001875CD">
        <w:rPr>
          <w:lang w:val="uk-UA"/>
        </w:rPr>
        <w:t>, розширити обсяг виробництва, залишити обсяг виробництва без змін).</w:t>
      </w:r>
    </w:p>
    <w:p w14:paraId="74053B2A" w14:textId="77777777" w:rsidR="009F5668" w:rsidRPr="001875CD" w:rsidRDefault="009F5668" w:rsidP="009F5668">
      <w:pPr>
        <w:numPr>
          <w:ilvl w:val="0"/>
          <w:numId w:val="7"/>
        </w:numPr>
        <w:tabs>
          <w:tab w:val="clear" w:pos="1125"/>
          <w:tab w:val="left" w:pos="360"/>
        </w:tabs>
        <w:ind w:left="0" w:firstLine="0"/>
        <w:jc w:val="both"/>
        <w:rPr>
          <w:lang w:val="uk-UA"/>
        </w:rPr>
      </w:pPr>
      <w:r>
        <w:rPr>
          <w:lang w:val="uk-UA"/>
        </w:rPr>
        <w:t>Проілюструйте ситуацію графічно</w:t>
      </w:r>
      <w:r w:rsidRPr="001875CD">
        <w:rPr>
          <w:lang w:val="uk-UA"/>
        </w:rPr>
        <w:t>.</w:t>
      </w:r>
    </w:p>
    <w:p w14:paraId="07BBB7FE" w14:textId="77777777" w:rsidR="009F5668" w:rsidRDefault="009F5668" w:rsidP="009F5668">
      <w:pPr>
        <w:jc w:val="both"/>
        <w:rPr>
          <w:lang w:val="uk-UA"/>
        </w:rPr>
      </w:pPr>
    </w:p>
    <w:p w14:paraId="11361C5E" w14:textId="77777777" w:rsidR="003C31E6" w:rsidRPr="001875CD" w:rsidRDefault="003C31E6" w:rsidP="003C31E6">
      <w:pPr>
        <w:jc w:val="both"/>
        <w:rPr>
          <w:lang w:val="uk-UA"/>
        </w:rPr>
      </w:pPr>
    </w:p>
    <w:p w14:paraId="63EAF685" w14:textId="0F844EC1" w:rsidR="003C31E6" w:rsidRPr="001875CD" w:rsidRDefault="003C31E6" w:rsidP="003C31E6">
      <w:pPr>
        <w:jc w:val="right"/>
        <w:rPr>
          <w:b/>
          <w:lang w:val="uk-UA"/>
        </w:rPr>
      </w:pPr>
      <w:r w:rsidRPr="001875CD">
        <w:rPr>
          <w:b/>
          <w:lang w:val="uk-UA"/>
        </w:rPr>
        <w:t xml:space="preserve">Час виконання завдань – </w:t>
      </w:r>
      <w:r>
        <w:rPr>
          <w:b/>
          <w:lang w:val="uk-UA"/>
        </w:rPr>
        <w:t>3</w:t>
      </w:r>
      <w:r w:rsidRPr="001875CD">
        <w:rPr>
          <w:b/>
          <w:lang w:val="uk-UA"/>
        </w:rPr>
        <w:t xml:space="preserve"> годин</w:t>
      </w:r>
      <w:r>
        <w:rPr>
          <w:b/>
          <w:lang w:val="uk-UA"/>
        </w:rPr>
        <w:t>и</w:t>
      </w:r>
      <w:r w:rsidRPr="001875CD">
        <w:rPr>
          <w:b/>
          <w:lang w:val="uk-UA"/>
        </w:rPr>
        <w:t>.</w:t>
      </w:r>
    </w:p>
    <w:p w14:paraId="6653472F" w14:textId="25A7AE33" w:rsidR="005A0DDD" w:rsidRPr="001875CD" w:rsidRDefault="005A0DDD" w:rsidP="009F5668">
      <w:pPr>
        <w:rPr>
          <w:b/>
          <w:lang w:val="uk-UA"/>
        </w:rPr>
      </w:pPr>
    </w:p>
    <w:sectPr w:rsidR="005A0DDD" w:rsidRPr="001875CD" w:rsidSect="0087068C">
      <w:pgSz w:w="11906" w:h="16838" w:code="9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6E86"/>
    <w:multiLevelType w:val="hybridMultilevel"/>
    <w:tmpl w:val="425E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32792"/>
    <w:multiLevelType w:val="hybridMultilevel"/>
    <w:tmpl w:val="2CE6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F1E56"/>
    <w:multiLevelType w:val="hybridMultilevel"/>
    <w:tmpl w:val="C6E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A4A"/>
    <w:multiLevelType w:val="hybridMultilevel"/>
    <w:tmpl w:val="826CE420"/>
    <w:lvl w:ilvl="0" w:tplc="BB2AC12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5B955B7"/>
    <w:multiLevelType w:val="hybridMultilevel"/>
    <w:tmpl w:val="53A2CCD6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43BE"/>
    <w:multiLevelType w:val="hybridMultilevel"/>
    <w:tmpl w:val="059EE2A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10C95"/>
    <w:multiLevelType w:val="singleLevel"/>
    <w:tmpl w:val="10B0798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 w16cid:durableId="2053311350">
    <w:abstractNumId w:val="0"/>
  </w:num>
  <w:num w:numId="2" w16cid:durableId="1234975007">
    <w:abstractNumId w:val="2"/>
  </w:num>
  <w:num w:numId="3" w16cid:durableId="233854490">
    <w:abstractNumId w:val="1"/>
  </w:num>
  <w:num w:numId="4" w16cid:durableId="920917617">
    <w:abstractNumId w:val="4"/>
  </w:num>
  <w:num w:numId="5" w16cid:durableId="982470195">
    <w:abstractNumId w:val="5"/>
  </w:num>
  <w:num w:numId="6" w16cid:durableId="212159022">
    <w:abstractNumId w:val="6"/>
  </w:num>
  <w:num w:numId="7" w16cid:durableId="1592468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D10"/>
    <w:rsid w:val="00000207"/>
    <w:rsid w:val="000007B6"/>
    <w:rsid w:val="000009CF"/>
    <w:rsid w:val="000012AE"/>
    <w:rsid w:val="000016D3"/>
    <w:rsid w:val="000025BA"/>
    <w:rsid w:val="00005C08"/>
    <w:rsid w:val="00005F46"/>
    <w:rsid w:val="00006AC5"/>
    <w:rsid w:val="0001108A"/>
    <w:rsid w:val="000114C1"/>
    <w:rsid w:val="00011B7F"/>
    <w:rsid w:val="000204E3"/>
    <w:rsid w:val="000236F9"/>
    <w:rsid w:val="00024617"/>
    <w:rsid w:val="00026153"/>
    <w:rsid w:val="0003025A"/>
    <w:rsid w:val="00030F3A"/>
    <w:rsid w:val="00034B46"/>
    <w:rsid w:val="00035B0D"/>
    <w:rsid w:val="00036865"/>
    <w:rsid w:val="00041C6E"/>
    <w:rsid w:val="00041DEE"/>
    <w:rsid w:val="000433AB"/>
    <w:rsid w:val="00045961"/>
    <w:rsid w:val="00045BEC"/>
    <w:rsid w:val="00050B7B"/>
    <w:rsid w:val="00053C37"/>
    <w:rsid w:val="00055D05"/>
    <w:rsid w:val="00060D8B"/>
    <w:rsid w:val="00062BEB"/>
    <w:rsid w:val="00062F51"/>
    <w:rsid w:val="00066074"/>
    <w:rsid w:val="00071316"/>
    <w:rsid w:val="0007189E"/>
    <w:rsid w:val="00071A49"/>
    <w:rsid w:val="00074460"/>
    <w:rsid w:val="00076B05"/>
    <w:rsid w:val="00076CEB"/>
    <w:rsid w:val="000770D0"/>
    <w:rsid w:val="00077D7D"/>
    <w:rsid w:val="000809D2"/>
    <w:rsid w:val="000817B2"/>
    <w:rsid w:val="00082C52"/>
    <w:rsid w:val="00084CE4"/>
    <w:rsid w:val="00087F89"/>
    <w:rsid w:val="00095503"/>
    <w:rsid w:val="000A3036"/>
    <w:rsid w:val="000A4863"/>
    <w:rsid w:val="000A5CAD"/>
    <w:rsid w:val="000A7316"/>
    <w:rsid w:val="000B1015"/>
    <w:rsid w:val="000B1CE5"/>
    <w:rsid w:val="000B3E2B"/>
    <w:rsid w:val="000B4254"/>
    <w:rsid w:val="000B5735"/>
    <w:rsid w:val="000B5BF9"/>
    <w:rsid w:val="000B6892"/>
    <w:rsid w:val="000B7508"/>
    <w:rsid w:val="000C00ED"/>
    <w:rsid w:val="000C0476"/>
    <w:rsid w:val="000C21CC"/>
    <w:rsid w:val="000C2FA6"/>
    <w:rsid w:val="000C2FDC"/>
    <w:rsid w:val="000C5EEB"/>
    <w:rsid w:val="000C7BB1"/>
    <w:rsid w:val="000D0824"/>
    <w:rsid w:val="000D1F69"/>
    <w:rsid w:val="000D3BF8"/>
    <w:rsid w:val="000D59C8"/>
    <w:rsid w:val="000E0292"/>
    <w:rsid w:val="000E02BE"/>
    <w:rsid w:val="000E0641"/>
    <w:rsid w:val="000E1E9F"/>
    <w:rsid w:val="000E422B"/>
    <w:rsid w:val="000E73D4"/>
    <w:rsid w:val="000F0089"/>
    <w:rsid w:val="000F1FCC"/>
    <w:rsid w:val="000F730C"/>
    <w:rsid w:val="001005DE"/>
    <w:rsid w:val="00102FA9"/>
    <w:rsid w:val="001078F3"/>
    <w:rsid w:val="00107F04"/>
    <w:rsid w:val="00110DDD"/>
    <w:rsid w:val="0011320A"/>
    <w:rsid w:val="00113890"/>
    <w:rsid w:val="001169AC"/>
    <w:rsid w:val="00117AF0"/>
    <w:rsid w:val="00121A4A"/>
    <w:rsid w:val="001229E5"/>
    <w:rsid w:val="0012353E"/>
    <w:rsid w:val="00125A0B"/>
    <w:rsid w:val="00130C2B"/>
    <w:rsid w:val="00132E15"/>
    <w:rsid w:val="00133FE1"/>
    <w:rsid w:val="00136341"/>
    <w:rsid w:val="0013677D"/>
    <w:rsid w:val="0013682B"/>
    <w:rsid w:val="00137227"/>
    <w:rsid w:val="00142742"/>
    <w:rsid w:val="001455CF"/>
    <w:rsid w:val="001474AA"/>
    <w:rsid w:val="001476FE"/>
    <w:rsid w:val="00147FD3"/>
    <w:rsid w:val="001507A6"/>
    <w:rsid w:val="001545BF"/>
    <w:rsid w:val="00154FF8"/>
    <w:rsid w:val="001562B9"/>
    <w:rsid w:val="0015641E"/>
    <w:rsid w:val="001576C3"/>
    <w:rsid w:val="001601A0"/>
    <w:rsid w:val="0016042F"/>
    <w:rsid w:val="0016147D"/>
    <w:rsid w:val="00161655"/>
    <w:rsid w:val="0016194C"/>
    <w:rsid w:val="00163CC6"/>
    <w:rsid w:val="00164B79"/>
    <w:rsid w:val="00170F55"/>
    <w:rsid w:val="00171782"/>
    <w:rsid w:val="00172797"/>
    <w:rsid w:val="001762DA"/>
    <w:rsid w:val="00177FDF"/>
    <w:rsid w:val="00180886"/>
    <w:rsid w:val="00182794"/>
    <w:rsid w:val="0018371D"/>
    <w:rsid w:val="00183B9C"/>
    <w:rsid w:val="0018468B"/>
    <w:rsid w:val="001875CD"/>
    <w:rsid w:val="00187FF1"/>
    <w:rsid w:val="00192610"/>
    <w:rsid w:val="00192780"/>
    <w:rsid w:val="0019439C"/>
    <w:rsid w:val="001952A5"/>
    <w:rsid w:val="00196D72"/>
    <w:rsid w:val="001A180B"/>
    <w:rsid w:val="001A6C37"/>
    <w:rsid w:val="001B0530"/>
    <w:rsid w:val="001B1853"/>
    <w:rsid w:val="001B28D5"/>
    <w:rsid w:val="001B2BCE"/>
    <w:rsid w:val="001B3103"/>
    <w:rsid w:val="001B4ED7"/>
    <w:rsid w:val="001B5DBF"/>
    <w:rsid w:val="001B5E9F"/>
    <w:rsid w:val="001B6FB5"/>
    <w:rsid w:val="001B7DDE"/>
    <w:rsid w:val="001C1EFA"/>
    <w:rsid w:val="001C289D"/>
    <w:rsid w:val="001C5EE1"/>
    <w:rsid w:val="001D0580"/>
    <w:rsid w:val="001D11D6"/>
    <w:rsid w:val="001D558B"/>
    <w:rsid w:val="001E2003"/>
    <w:rsid w:val="001E3EC8"/>
    <w:rsid w:val="001E421A"/>
    <w:rsid w:val="001E4DC9"/>
    <w:rsid w:val="001E522E"/>
    <w:rsid w:val="001E6160"/>
    <w:rsid w:val="001E6369"/>
    <w:rsid w:val="001E6AA4"/>
    <w:rsid w:val="001F2B72"/>
    <w:rsid w:val="001F3DD5"/>
    <w:rsid w:val="001F4DD5"/>
    <w:rsid w:val="0020093C"/>
    <w:rsid w:val="00202BEC"/>
    <w:rsid w:val="00203666"/>
    <w:rsid w:val="00203699"/>
    <w:rsid w:val="002077CB"/>
    <w:rsid w:val="00211E96"/>
    <w:rsid w:val="002128EE"/>
    <w:rsid w:val="00214A6A"/>
    <w:rsid w:val="0021547B"/>
    <w:rsid w:val="00215B6C"/>
    <w:rsid w:val="00216EE1"/>
    <w:rsid w:val="00217833"/>
    <w:rsid w:val="002179E2"/>
    <w:rsid w:val="00222A4E"/>
    <w:rsid w:val="00223D31"/>
    <w:rsid w:val="00225CDF"/>
    <w:rsid w:val="00226E4E"/>
    <w:rsid w:val="00231375"/>
    <w:rsid w:val="00231584"/>
    <w:rsid w:val="00237A6A"/>
    <w:rsid w:val="00237DED"/>
    <w:rsid w:val="00237E98"/>
    <w:rsid w:val="00243C94"/>
    <w:rsid w:val="00245696"/>
    <w:rsid w:val="00247782"/>
    <w:rsid w:val="00255636"/>
    <w:rsid w:val="002557A7"/>
    <w:rsid w:val="002600DC"/>
    <w:rsid w:val="00260272"/>
    <w:rsid w:val="00260974"/>
    <w:rsid w:val="00261F64"/>
    <w:rsid w:val="002629CF"/>
    <w:rsid w:val="00263A83"/>
    <w:rsid w:val="0027033B"/>
    <w:rsid w:val="00271563"/>
    <w:rsid w:val="00272CA4"/>
    <w:rsid w:val="00273504"/>
    <w:rsid w:val="00277214"/>
    <w:rsid w:val="0027726F"/>
    <w:rsid w:val="002834DA"/>
    <w:rsid w:val="00284543"/>
    <w:rsid w:val="00290E5A"/>
    <w:rsid w:val="00291D22"/>
    <w:rsid w:val="002A168B"/>
    <w:rsid w:val="002A17EB"/>
    <w:rsid w:val="002A1D73"/>
    <w:rsid w:val="002A513B"/>
    <w:rsid w:val="002A7039"/>
    <w:rsid w:val="002B02FB"/>
    <w:rsid w:val="002B03B6"/>
    <w:rsid w:val="002B0D63"/>
    <w:rsid w:val="002B3210"/>
    <w:rsid w:val="002B3807"/>
    <w:rsid w:val="002B39AB"/>
    <w:rsid w:val="002B491F"/>
    <w:rsid w:val="002B53BD"/>
    <w:rsid w:val="002B5D11"/>
    <w:rsid w:val="002B5FD9"/>
    <w:rsid w:val="002B6C1D"/>
    <w:rsid w:val="002C1995"/>
    <w:rsid w:val="002C19FF"/>
    <w:rsid w:val="002C45F9"/>
    <w:rsid w:val="002C5734"/>
    <w:rsid w:val="002C57F5"/>
    <w:rsid w:val="002D0209"/>
    <w:rsid w:val="002D6236"/>
    <w:rsid w:val="002E0223"/>
    <w:rsid w:val="002E19CF"/>
    <w:rsid w:val="002E50F4"/>
    <w:rsid w:val="002F6C95"/>
    <w:rsid w:val="0030057D"/>
    <w:rsid w:val="00304BB6"/>
    <w:rsid w:val="00305164"/>
    <w:rsid w:val="00305E94"/>
    <w:rsid w:val="0030716C"/>
    <w:rsid w:val="00307AC3"/>
    <w:rsid w:val="00310CD0"/>
    <w:rsid w:val="00312D20"/>
    <w:rsid w:val="003130B6"/>
    <w:rsid w:val="00313B3B"/>
    <w:rsid w:val="00317C71"/>
    <w:rsid w:val="003200A3"/>
    <w:rsid w:val="00320408"/>
    <w:rsid w:val="00322832"/>
    <w:rsid w:val="00324097"/>
    <w:rsid w:val="003278EE"/>
    <w:rsid w:val="00327DA5"/>
    <w:rsid w:val="00332651"/>
    <w:rsid w:val="00333785"/>
    <w:rsid w:val="00336151"/>
    <w:rsid w:val="003372D6"/>
    <w:rsid w:val="00340177"/>
    <w:rsid w:val="0034140E"/>
    <w:rsid w:val="00343A05"/>
    <w:rsid w:val="00351AA8"/>
    <w:rsid w:val="00353CD5"/>
    <w:rsid w:val="003553A9"/>
    <w:rsid w:val="00355A39"/>
    <w:rsid w:val="0035710C"/>
    <w:rsid w:val="003572B7"/>
    <w:rsid w:val="00357AA9"/>
    <w:rsid w:val="003662A1"/>
    <w:rsid w:val="00370FD6"/>
    <w:rsid w:val="00371F89"/>
    <w:rsid w:val="003755E6"/>
    <w:rsid w:val="003768E1"/>
    <w:rsid w:val="00377AEA"/>
    <w:rsid w:val="003807F7"/>
    <w:rsid w:val="00385361"/>
    <w:rsid w:val="003876D9"/>
    <w:rsid w:val="0039194B"/>
    <w:rsid w:val="00391AD1"/>
    <w:rsid w:val="0039564F"/>
    <w:rsid w:val="00396406"/>
    <w:rsid w:val="0039792F"/>
    <w:rsid w:val="003A1042"/>
    <w:rsid w:val="003A18E2"/>
    <w:rsid w:val="003A1B0F"/>
    <w:rsid w:val="003A21C1"/>
    <w:rsid w:val="003A2654"/>
    <w:rsid w:val="003A4AC5"/>
    <w:rsid w:val="003B0AA6"/>
    <w:rsid w:val="003B790E"/>
    <w:rsid w:val="003C10CD"/>
    <w:rsid w:val="003C31E6"/>
    <w:rsid w:val="003C52EB"/>
    <w:rsid w:val="003D467A"/>
    <w:rsid w:val="003D4E6F"/>
    <w:rsid w:val="003D4FFA"/>
    <w:rsid w:val="003D5450"/>
    <w:rsid w:val="003E3CBB"/>
    <w:rsid w:val="003E4872"/>
    <w:rsid w:val="003E5DF5"/>
    <w:rsid w:val="003E624B"/>
    <w:rsid w:val="003E6A78"/>
    <w:rsid w:val="003E7DC5"/>
    <w:rsid w:val="003F0A5E"/>
    <w:rsid w:val="003F258F"/>
    <w:rsid w:val="003F4100"/>
    <w:rsid w:val="003F497A"/>
    <w:rsid w:val="003F5D68"/>
    <w:rsid w:val="00402B01"/>
    <w:rsid w:val="00405ED0"/>
    <w:rsid w:val="004062AD"/>
    <w:rsid w:val="004114AA"/>
    <w:rsid w:val="00412CF0"/>
    <w:rsid w:val="0041404A"/>
    <w:rsid w:val="004141B0"/>
    <w:rsid w:val="00414361"/>
    <w:rsid w:val="004144E2"/>
    <w:rsid w:val="00420846"/>
    <w:rsid w:val="0042485A"/>
    <w:rsid w:val="004264BC"/>
    <w:rsid w:val="004274D1"/>
    <w:rsid w:val="00434F88"/>
    <w:rsid w:val="00435F39"/>
    <w:rsid w:val="0044289A"/>
    <w:rsid w:val="00442BAA"/>
    <w:rsid w:val="00442C58"/>
    <w:rsid w:val="00442C5B"/>
    <w:rsid w:val="00443E58"/>
    <w:rsid w:val="00446D24"/>
    <w:rsid w:val="0044799D"/>
    <w:rsid w:val="0045029C"/>
    <w:rsid w:val="00452BED"/>
    <w:rsid w:val="0045456D"/>
    <w:rsid w:val="004562A4"/>
    <w:rsid w:val="00461B0C"/>
    <w:rsid w:val="00461B9F"/>
    <w:rsid w:val="00467285"/>
    <w:rsid w:val="0047118C"/>
    <w:rsid w:val="00477DFE"/>
    <w:rsid w:val="004810AB"/>
    <w:rsid w:val="00486018"/>
    <w:rsid w:val="004872EF"/>
    <w:rsid w:val="004901F8"/>
    <w:rsid w:val="00495865"/>
    <w:rsid w:val="004A0837"/>
    <w:rsid w:val="004A29F1"/>
    <w:rsid w:val="004A5019"/>
    <w:rsid w:val="004A73CB"/>
    <w:rsid w:val="004B0419"/>
    <w:rsid w:val="004B0709"/>
    <w:rsid w:val="004B3E92"/>
    <w:rsid w:val="004B7CE6"/>
    <w:rsid w:val="004C16BF"/>
    <w:rsid w:val="004C170B"/>
    <w:rsid w:val="004C17E0"/>
    <w:rsid w:val="004C1A3C"/>
    <w:rsid w:val="004C2F76"/>
    <w:rsid w:val="004C5BA6"/>
    <w:rsid w:val="004C5DF0"/>
    <w:rsid w:val="004D1070"/>
    <w:rsid w:val="004D1183"/>
    <w:rsid w:val="004D19D8"/>
    <w:rsid w:val="004D1CCB"/>
    <w:rsid w:val="004D21F0"/>
    <w:rsid w:val="004D247D"/>
    <w:rsid w:val="004D5D6A"/>
    <w:rsid w:val="004D6FD6"/>
    <w:rsid w:val="004D7368"/>
    <w:rsid w:val="004E3F28"/>
    <w:rsid w:val="004E5AEE"/>
    <w:rsid w:val="004E702E"/>
    <w:rsid w:val="004E7287"/>
    <w:rsid w:val="004E7DC4"/>
    <w:rsid w:val="004F1A07"/>
    <w:rsid w:val="004F3127"/>
    <w:rsid w:val="004F438B"/>
    <w:rsid w:val="004F46B7"/>
    <w:rsid w:val="004F5F68"/>
    <w:rsid w:val="004F7605"/>
    <w:rsid w:val="00500628"/>
    <w:rsid w:val="00501A1A"/>
    <w:rsid w:val="005026E9"/>
    <w:rsid w:val="0050594E"/>
    <w:rsid w:val="00506AC1"/>
    <w:rsid w:val="00506D20"/>
    <w:rsid w:val="00514BDA"/>
    <w:rsid w:val="005152A0"/>
    <w:rsid w:val="005157D5"/>
    <w:rsid w:val="00517F25"/>
    <w:rsid w:val="00520636"/>
    <w:rsid w:val="00523425"/>
    <w:rsid w:val="005250FC"/>
    <w:rsid w:val="00526022"/>
    <w:rsid w:val="00526318"/>
    <w:rsid w:val="00527494"/>
    <w:rsid w:val="0052777B"/>
    <w:rsid w:val="0053096E"/>
    <w:rsid w:val="00531D4A"/>
    <w:rsid w:val="00532804"/>
    <w:rsid w:val="00533FA5"/>
    <w:rsid w:val="00536808"/>
    <w:rsid w:val="00537170"/>
    <w:rsid w:val="00540F61"/>
    <w:rsid w:val="00541587"/>
    <w:rsid w:val="0054767D"/>
    <w:rsid w:val="00551209"/>
    <w:rsid w:val="005531CD"/>
    <w:rsid w:val="0055589F"/>
    <w:rsid w:val="005570C1"/>
    <w:rsid w:val="0056204F"/>
    <w:rsid w:val="005666FF"/>
    <w:rsid w:val="00566D4F"/>
    <w:rsid w:val="005709E5"/>
    <w:rsid w:val="005825BF"/>
    <w:rsid w:val="005844C3"/>
    <w:rsid w:val="00584746"/>
    <w:rsid w:val="00586CD7"/>
    <w:rsid w:val="00594D90"/>
    <w:rsid w:val="005960D1"/>
    <w:rsid w:val="005A0DDD"/>
    <w:rsid w:val="005A18FB"/>
    <w:rsid w:val="005A1B52"/>
    <w:rsid w:val="005A2642"/>
    <w:rsid w:val="005A2802"/>
    <w:rsid w:val="005A37D1"/>
    <w:rsid w:val="005B18E8"/>
    <w:rsid w:val="005B58A3"/>
    <w:rsid w:val="005C12EB"/>
    <w:rsid w:val="005C2576"/>
    <w:rsid w:val="005C6462"/>
    <w:rsid w:val="005C754A"/>
    <w:rsid w:val="005D0BB6"/>
    <w:rsid w:val="005D3C10"/>
    <w:rsid w:val="005D5526"/>
    <w:rsid w:val="005D7F2B"/>
    <w:rsid w:val="005E270A"/>
    <w:rsid w:val="005E3E70"/>
    <w:rsid w:val="005F008F"/>
    <w:rsid w:val="005F12DA"/>
    <w:rsid w:val="005F1CDD"/>
    <w:rsid w:val="005F24F7"/>
    <w:rsid w:val="005F3A1D"/>
    <w:rsid w:val="005F6895"/>
    <w:rsid w:val="00600B65"/>
    <w:rsid w:val="00602769"/>
    <w:rsid w:val="0061189F"/>
    <w:rsid w:val="00614CAA"/>
    <w:rsid w:val="00615774"/>
    <w:rsid w:val="00616948"/>
    <w:rsid w:val="006208D8"/>
    <w:rsid w:val="00620970"/>
    <w:rsid w:val="00621C09"/>
    <w:rsid w:val="0062433F"/>
    <w:rsid w:val="00627DA8"/>
    <w:rsid w:val="0063087B"/>
    <w:rsid w:val="00630BA7"/>
    <w:rsid w:val="00635763"/>
    <w:rsid w:val="006372C4"/>
    <w:rsid w:val="006435FC"/>
    <w:rsid w:val="00643D92"/>
    <w:rsid w:val="006450FB"/>
    <w:rsid w:val="0064687E"/>
    <w:rsid w:val="006511CC"/>
    <w:rsid w:val="00651F7B"/>
    <w:rsid w:val="0065453F"/>
    <w:rsid w:val="00654A77"/>
    <w:rsid w:val="00656CA4"/>
    <w:rsid w:val="006630C6"/>
    <w:rsid w:val="006650B9"/>
    <w:rsid w:val="006663AC"/>
    <w:rsid w:val="0067495F"/>
    <w:rsid w:val="0068007C"/>
    <w:rsid w:val="00685E22"/>
    <w:rsid w:val="0069135D"/>
    <w:rsid w:val="0069362F"/>
    <w:rsid w:val="0069522A"/>
    <w:rsid w:val="0069647B"/>
    <w:rsid w:val="00697D45"/>
    <w:rsid w:val="006A068D"/>
    <w:rsid w:val="006A1D15"/>
    <w:rsid w:val="006A373B"/>
    <w:rsid w:val="006A51D3"/>
    <w:rsid w:val="006A6D5B"/>
    <w:rsid w:val="006A7A78"/>
    <w:rsid w:val="006A7AC7"/>
    <w:rsid w:val="006B016E"/>
    <w:rsid w:val="006B0DD5"/>
    <w:rsid w:val="006B2319"/>
    <w:rsid w:val="006B4BE3"/>
    <w:rsid w:val="006B64AB"/>
    <w:rsid w:val="006B6E98"/>
    <w:rsid w:val="006B742E"/>
    <w:rsid w:val="006C24D0"/>
    <w:rsid w:val="006C26A1"/>
    <w:rsid w:val="006C4549"/>
    <w:rsid w:val="006C45E2"/>
    <w:rsid w:val="006C7F43"/>
    <w:rsid w:val="006D0143"/>
    <w:rsid w:val="006D2FE7"/>
    <w:rsid w:val="006D4F03"/>
    <w:rsid w:val="006D620D"/>
    <w:rsid w:val="006D74ED"/>
    <w:rsid w:val="006E0940"/>
    <w:rsid w:val="006E0E9A"/>
    <w:rsid w:val="006E1A3D"/>
    <w:rsid w:val="006F1C60"/>
    <w:rsid w:val="006F2AEE"/>
    <w:rsid w:val="006F497A"/>
    <w:rsid w:val="006F62CD"/>
    <w:rsid w:val="006F6B93"/>
    <w:rsid w:val="0070057D"/>
    <w:rsid w:val="007011C3"/>
    <w:rsid w:val="007016FE"/>
    <w:rsid w:val="00702CB4"/>
    <w:rsid w:val="00704B0E"/>
    <w:rsid w:val="0070535F"/>
    <w:rsid w:val="00710B20"/>
    <w:rsid w:val="00711A37"/>
    <w:rsid w:val="00711BC5"/>
    <w:rsid w:val="00713689"/>
    <w:rsid w:val="00713C16"/>
    <w:rsid w:val="007149E2"/>
    <w:rsid w:val="00715182"/>
    <w:rsid w:val="00715F0E"/>
    <w:rsid w:val="007200FB"/>
    <w:rsid w:val="00721BD8"/>
    <w:rsid w:val="00722331"/>
    <w:rsid w:val="007235B5"/>
    <w:rsid w:val="00731597"/>
    <w:rsid w:val="00732D1D"/>
    <w:rsid w:val="00733FD1"/>
    <w:rsid w:val="007359E2"/>
    <w:rsid w:val="00744759"/>
    <w:rsid w:val="00744E6B"/>
    <w:rsid w:val="00750259"/>
    <w:rsid w:val="007513F7"/>
    <w:rsid w:val="007520E1"/>
    <w:rsid w:val="0076200F"/>
    <w:rsid w:val="00762FD2"/>
    <w:rsid w:val="00765F36"/>
    <w:rsid w:val="007700A0"/>
    <w:rsid w:val="00772CAF"/>
    <w:rsid w:val="007759F6"/>
    <w:rsid w:val="0077728B"/>
    <w:rsid w:val="00777C58"/>
    <w:rsid w:val="00780B47"/>
    <w:rsid w:val="00782E66"/>
    <w:rsid w:val="00783773"/>
    <w:rsid w:val="00785825"/>
    <w:rsid w:val="00790E8F"/>
    <w:rsid w:val="007936E8"/>
    <w:rsid w:val="00793F6C"/>
    <w:rsid w:val="00795862"/>
    <w:rsid w:val="007A33B1"/>
    <w:rsid w:val="007B2D4F"/>
    <w:rsid w:val="007B4294"/>
    <w:rsid w:val="007B4DCA"/>
    <w:rsid w:val="007B553C"/>
    <w:rsid w:val="007B6685"/>
    <w:rsid w:val="007C0E53"/>
    <w:rsid w:val="007C20BA"/>
    <w:rsid w:val="007C30A5"/>
    <w:rsid w:val="007C3E25"/>
    <w:rsid w:val="007C3EAD"/>
    <w:rsid w:val="007C4371"/>
    <w:rsid w:val="007C644A"/>
    <w:rsid w:val="007D0881"/>
    <w:rsid w:val="007D2451"/>
    <w:rsid w:val="007E05CF"/>
    <w:rsid w:val="007E2049"/>
    <w:rsid w:val="007E48B8"/>
    <w:rsid w:val="007E5852"/>
    <w:rsid w:val="007E68C5"/>
    <w:rsid w:val="007E7BCC"/>
    <w:rsid w:val="007F212F"/>
    <w:rsid w:val="007F4F3E"/>
    <w:rsid w:val="007F5DAE"/>
    <w:rsid w:val="00802A20"/>
    <w:rsid w:val="00802F5C"/>
    <w:rsid w:val="008038BE"/>
    <w:rsid w:val="0080414C"/>
    <w:rsid w:val="008100E7"/>
    <w:rsid w:val="00810858"/>
    <w:rsid w:val="00810A7F"/>
    <w:rsid w:val="00812B5C"/>
    <w:rsid w:val="008130EE"/>
    <w:rsid w:val="0081390D"/>
    <w:rsid w:val="00813DBA"/>
    <w:rsid w:val="00817577"/>
    <w:rsid w:val="008176BB"/>
    <w:rsid w:val="0081795E"/>
    <w:rsid w:val="00820916"/>
    <w:rsid w:val="00826594"/>
    <w:rsid w:val="0082683D"/>
    <w:rsid w:val="008268B9"/>
    <w:rsid w:val="00831B2F"/>
    <w:rsid w:val="008324D5"/>
    <w:rsid w:val="00833C0E"/>
    <w:rsid w:val="0083464F"/>
    <w:rsid w:val="00840D2B"/>
    <w:rsid w:val="00841E5F"/>
    <w:rsid w:val="008440D7"/>
    <w:rsid w:val="00845A3B"/>
    <w:rsid w:val="0084692A"/>
    <w:rsid w:val="0085065C"/>
    <w:rsid w:val="00850FD8"/>
    <w:rsid w:val="00852035"/>
    <w:rsid w:val="00852A25"/>
    <w:rsid w:val="008531B8"/>
    <w:rsid w:val="00853905"/>
    <w:rsid w:val="00853A64"/>
    <w:rsid w:val="008541C9"/>
    <w:rsid w:val="008566AA"/>
    <w:rsid w:val="00861A22"/>
    <w:rsid w:val="00862FA1"/>
    <w:rsid w:val="00864C32"/>
    <w:rsid w:val="0087068C"/>
    <w:rsid w:val="0087130F"/>
    <w:rsid w:val="008716F0"/>
    <w:rsid w:val="00872948"/>
    <w:rsid w:val="00872A50"/>
    <w:rsid w:val="008761A8"/>
    <w:rsid w:val="008807B1"/>
    <w:rsid w:val="008814E1"/>
    <w:rsid w:val="00881955"/>
    <w:rsid w:val="00887758"/>
    <w:rsid w:val="00890447"/>
    <w:rsid w:val="008935C1"/>
    <w:rsid w:val="0089541D"/>
    <w:rsid w:val="00895B7F"/>
    <w:rsid w:val="008A45E1"/>
    <w:rsid w:val="008A486F"/>
    <w:rsid w:val="008A495A"/>
    <w:rsid w:val="008A6094"/>
    <w:rsid w:val="008A60F5"/>
    <w:rsid w:val="008B28D3"/>
    <w:rsid w:val="008B50C1"/>
    <w:rsid w:val="008C0C19"/>
    <w:rsid w:val="008C1225"/>
    <w:rsid w:val="008C214C"/>
    <w:rsid w:val="008C5BA1"/>
    <w:rsid w:val="008C6DCF"/>
    <w:rsid w:val="008D1F17"/>
    <w:rsid w:val="008D2A41"/>
    <w:rsid w:val="008D4187"/>
    <w:rsid w:val="008D7BFE"/>
    <w:rsid w:val="008E03F9"/>
    <w:rsid w:val="008E0A1E"/>
    <w:rsid w:val="008E178A"/>
    <w:rsid w:val="008E1C75"/>
    <w:rsid w:val="008E2EC7"/>
    <w:rsid w:val="008E3091"/>
    <w:rsid w:val="008E4DC2"/>
    <w:rsid w:val="008E7C01"/>
    <w:rsid w:val="008F01C4"/>
    <w:rsid w:val="008F1479"/>
    <w:rsid w:val="008F4663"/>
    <w:rsid w:val="008F7DA2"/>
    <w:rsid w:val="00900FAE"/>
    <w:rsid w:val="009010A7"/>
    <w:rsid w:val="00905706"/>
    <w:rsid w:val="009073C2"/>
    <w:rsid w:val="00914ACD"/>
    <w:rsid w:val="00914DC8"/>
    <w:rsid w:val="00915FE9"/>
    <w:rsid w:val="00921A34"/>
    <w:rsid w:val="00922308"/>
    <w:rsid w:val="0092335D"/>
    <w:rsid w:val="0092684C"/>
    <w:rsid w:val="00931D05"/>
    <w:rsid w:val="0093564D"/>
    <w:rsid w:val="0094116B"/>
    <w:rsid w:val="00941A95"/>
    <w:rsid w:val="00941C1E"/>
    <w:rsid w:val="009420D0"/>
    <w:rsid w:val="00942842"/>
    <w:rsid w:val="00944BE5"/>
    <w:rsid w:val="00945828"/>
    <w:rsid w:val="00945A44"/>
    <w:rsid w:val="00946B11"/>
    <w:rsid w:val="00951812"/>
    <w:rsid w:val="0095726D"/>
    <w:rsid w:val="0096236A"/>
    <w:rsid w:val="0096324F"/>
    <w:rsid w:val="00963FA2"/>
    <w:rsid w:val="0096467C"/>
    <w:rsid w:val="00964CFA"/>
    <w:rsid w:val="00965BF8"/>
    <w:rsid w:val="00965E9C"/>
    <w:rsid w:val="00966710"/>
    <w:rsid w:val="0097003D"/>
    <w:rsid w:val="009705E7"/>
    <w:rsid w:val="0097079F"/>
    <w:rsid w:val="0097259D"/>
    <w:rsid w:val="00972941"/>
    <w:rsid w:val="0097494B"/>
    <w:rsid w:val="00976AA2"/>
    <w:rsid w:val="00976B49"/>
    <w:rsid w:val="00976DEB"/>
    <w:rsid w:val="0098229A"/>
    <w:rsid w:val="00985AB4"/>
    <w:rsid w:val="00990EBE"/>
    <w:rsid w:val="0099151A"/>
    <w:rsid w:val="0099335F"/>
    <w:rsid w:val="00994F32"/>
    <w:rsid w:val="009A258A"/>
    <w:rsid w:val="009A32B0"/>
    <w:rsid w:val="009A5712"/>
    <w:rsid w:val="009A618F"/>
    <w:rsid w:val="009B1165"/>
    <w:rsid w:val="009B1593"/>
    <w:rsid w:val="009B47B3"/>
    <w:rsid w:val="009C061B"/>
    <w:rsid w:val="009C0FC8"/>
    <w:rsid w:val="009C3B76"/>
    <w:rsid w:val="009C67DE"/>
    <w:rsid w:val="009D02F0"/>
    <w:rsid w:val="009D290B"/>
    <w:rsid w:val="009D2B5D"/>
    <w:rsid w:val="009D64A5"/>
    <w:rsid w:val="009D7A1D"/>
    <w:rsid w:val="009E2F61"/>
    <w:rsid w:val="009E4E5E"/>
    <w:rsid w:val="009E5257"/>
    <w:rsid w:val="009E5F5D"/>
    <w:rsid w:val="009F0A54"/>
    <w:rsid w:val="009F1D52"/>
    <w:rsid w:val="009F2C55"/>
    <w:rsid w:val="009F39CE"/>
    <w:rsid w:val="009F5668"/>
    <w:rsid w:val="009F5AA3"/>
    <w:rsid w:val="009F6814"/>
    <w:rsid w:val="009F687D"/>
    <w:rsid w:val="009F7480"/>
    <w:rsid w:val="009F7621"/>
    <w:rsid w:val="00A0147C"/>
    <w:rsid w:val="00A02D54"/>
    <w:rsid w:val="00A032D0"/>
    <w:rsid w:val="00A03B47"/>
    <w:rsid w:val="00A04917"/>
    <w:rsid w:val="00A04ED8"/>
    <w:rsid w:val="00A04F70"/>
    <w:rsid w:val="00A05830"/>
    <w:rsid w:val="00A07D4B"/>
    <w:rsid w:val="00A11E67"/>
    <w:rsid w:val="00A1252D"/>
    <w:rsid w:val="00A132F1"/>
    <w:rsid w:val="00A15B5F"/>
    <w:rsid w:val="00A15C76"/>
    <w:rsid w:val="00A16B17"/>
    <w:rsid w:val="00A17A2B"/>
    <w:rsid w:val="00A213AF"/>
    <w:rsid w:val="00A22B59"/>
    <w:rsid w:val="00A2425B"/>
    <w:rsid w:val="00A24C11"/>
    <w:rsid w:val="00A27719"/>
    <w:rsid w:val="00A31827"/>
    <w:rsid w:val="00A3234C"/>
    <w:rsid w:val="00A375F4"/>
    <w:rsid w:val="00A417EF"/>
    <w:rsid w:val="00A4760B"/>
    <w:rsid w:val="00A5049C"/>
    <w:rsid w:val="00A508E8"/>
    <w:rsid w:val="00A52DCD"/>
    <w:rsid w:val="00A52DD1"/>
    <w:rsid w:val="00A53E71"/>
    <w:rsid w:val="00A5676D"/>
    <w:rsid w:val="00A60EA7"/>
    <w:rsid w:val="00A612A8"/>
    <w:rsid w:val="00A677CD"/>
    <w:rsid w:val="00A778D6"/>
    <w:rsid w:val="00A95613"/>
    <w:rsid w:val="00A95936"/>
    <w:rsid w:val="00A959F8"/>
    <w:rsid w:val="00AA3881"/>
    <w:rsid w:val="00AA676E"/>
    <w:rsid w:val="00AB5FB3"/>
    <w:rsid w:val="00AC17C8"/>
    <w:rsid w:val="00AC2D89"/>
    <w:rsid w:val="00AC31C9"/>
    <w:rsid w:val="00AC660C"/>
    <w:rsid w:val="00AC6645"/>
    <w:rsid w:val="00AC78B5"/>
    <w:rsid w:val="00AD007E"/>
    <w:rsid w:val="00AD7741"/>
    <w:rsid w:val="00AE0083"/>
    <w:rsid w:val="00AE3377"/>
    <w:rsid w:val="00AE5F69"/>
    <w:rsid w:val="00AF0472"/>
    <w:rsid w:val="00AF1C4F"/>
    <w:rsid w:val="00AF545F"/>
    <w:rsid w:val="00AF54DC"/>
    <w:rsid w:val="00AF67F8"/>
    <w:rsid w:val="00AF75B1"/>
    <w:rsid w:val="00B0542E"/>
    <w:rsid w:val="00B05F0C"/>
    <w:rsid w:val="00B06C67"/>
    <w:rsid w:val="00B10EB7"/>
    <w:rsid w:val="00B11D03"/>
    <w:rsid w:val="00B1304F"/>
    <w:rsid w:val="00B1329C"/>
    <w:rsid w:val="00B13A8B"/>
    <w:rsid w:val="00B149C5"/>
    <w:rsid w:val="00B14B5C"/>
    <w:rsid w:val="00B15016"/>
    <w:rsid w:val="00B16B00"/>
    <w:rsid w:val="00B20CFB"/>
    <w:rsid w:val="00B31858"/>
    <w:rsid w:val="00B3382D"/>
    <w:rsid w:val="00B348AE"/>
    <w:rsid w:val="00B37AF3"/>
    <w:rsid w:val="00B412AF"/>
    <w:rsid w:val="00B417E9"/>
    <w:rsid w:val="00B43A0C"/>
    <w:rsid w:val="00B475F9"/>
    <w:rsid w:val="00B47703"/>
    <w:rsid w:val="00B4780D"/>
    <w:rsid w:val="00B521D0"/>
    <w:rsid w:val="00B61A0F"/>
    <w:rsid w:val="00B61C12"/>
    <w:rsid w:val="00B6402B"/>
    <w:rsid w:val="00B64058"/>
    <w:rsid w:val="00B72572"/>
    <w:rsid w:val="00B727C6"/>
    <w:rsid w:val="00B72CD1"/>
    <w:rsid w:val="00B745D6"/>
    <w:rsid w:val="00B75050"/>
    <w:rsid w:val="00B7637A"/>
    <w:rsid w:val="00B7756D"/>
    <w:rsid w:val="00B77A8B"/>
    <w:rsid w:val="00B8060A"/>
    <w:rsid w:val="00B8280F"/>
    <w:rsid w:val="00B832CF"/>
    <w:rsid w:val="00B83A89"/>
    <w:rsid w:val="00B84BDA"/>
    <w:rsid w:val="00B878EA"/>
    <w:rsid w:val="00B92397"/>
    <w:rsid w:val="00B93635"/>
    <w:rsid w:val="00B9753F"/>
    <w:rsid w:val="00BA3462"/>
    <w:rsid w:val="00BA36AE"/>
    <w:rsid w:val="00BA3B7D"/>
    <w:rsid w:val="00BA7DE4"/>
    <w:rsid w:val="00BB2F35"/>
    <w:rsid w:val="00BB38AF"/>
    <w:rsid w:val="00BB731A"/>
    <w:rsid w:val="00BB7C0B"/>
    <w:rsid w:val="00BC068F"/>
    <w:rsid w:val="00BC0C71"/>
    <w:rsid w:val="00BC147B"/>
    <w:rsid w:val="00BC1A2D"/>
    <w:rsid w:val="00BC2960"/>
    <w:rsid w:val="00BC2D17"/>
    <w:rsid w:val="00BC2D31"/>
    <w:rsid w:val="00BC504C"/>
    <w:rsid w:val="00BC5FD1"/>
    <w:rsid w:val="00BC7656"/>
    <w:rsid w:val="00BD421A"/>
    <w:rsid w:val="00BE1A13"/>
    <w:rsid w:val="00BF0852"/>
    <w:rsid w:val="00BF2D68"/>
    <w:rsid w:val="00BF35CF"/>
    <w:rsid w:val="00BF3962"/>
    <w:rsid w:val="00BF4D91"/>
    <w:rsid w:val="00BF55D9"/>
    <w:rsid w:val="00BF7C5D"/>
    <w:rsid w:val="00C00823"/>
    <w:rsid w:val="00C02C94"/>
    <w:rsid w:val="00C057E0"/>
    <w:rsid w:val="00C10493"/>
    <w:rsid w:val="00C11367"/>
    <w:rsid w:val="00C11A77"/>
    <w:rsid w:val="00C14B21"/>
    <w:rsid w:val="00C15534"/>
    <w:rsid w:val="00C173CA"/>
    <w:rsid w:val="00C2013A"/>
    <w:rsid w:val="00C206B9"/>
    <w:rsid w:val="00C20A86"/>
    <w:rsid w:val="00C219F6"/>
    <w:rsid w:val="00C22117"/>
    <w:rsid w:val="00C23CA0"/>
    <w:rsid w:val="00C266BC"/>
    <w:rsid w:val="00C26825"/>
    <w:rsid w:val="00C27362"/>
    <w:rsid w:val="00C30D66"/>
    <w:rsid w:val="00C31E07"/>
    <w:rsid w:val="00C31E84"/>
    <w:rsid w:val="00C33A7E"/>
    <w:rsid w:val="00C34D46"/>
    <w:rsid w:val="00C353B3"/>
    <w:rsid w:val="00C40ACF"/>
    <w:rsid w:val="00C42AB8"/>
    <w:rsid w:val="00C42F6C"/>
    <w:rsid w:val="00C43B67"/>
    <w:rsid w:val="00C44ACE"/>
    <w:rsid w:val="00C46479"/>
    <w:rsid w:val="00C50743"/>
    <w:rsid w:val="00C50A8F"/>
    <w:rsid w:val="00C51F06"/>
    <w:rsid w:val="00C56FED"/>
    <w:rsid w:val="00C613B0"/>
    <w:rsid w:val="00C72256"/>
    <w:rsid w:val="00C7284C"/>
    <w:rsid w:val="00C729F8"/>
    <w:rsid w:val="00C75D2B"/>
    <w:rsid w:val="00C7784E"/>
    <w:rsid w:val="00C85B10"/>
    <w:rsid w:val="00C866BE"/>
    <w:rsid w:val="00C878C0"/>
    <w:rsid w:val="00C905D3"/>
    <w:rsid w:val="00C91317"/>
    <w:rsid w:val="00C93509"/>
    <w:rsid w:val="00C93B63"/>
    <w:rsid w:val="00C9487E"/>
    <w:rsid w:val="00C94CF1"/>
    <w:rsid w:val="00C96277"/>
    <w:rsid w:val="00C974D7"/>
    <w:rsid w:val="00C97FC2"/>
    <w:rsid w:val="00CA0A62"/>
    <w:rsid w:val="00CA1FE5"/>
    <w:rsid w:val="00CA2797"/>
    <w:rsid w:val="00CA53A7"/>
    <w:rsid w:val="00CA5BA6"/>
    <w:rsid w:val="00CA6C18"/>
    <w:rsid w:val="00CA7560"/>
    <w:rsid w:val="00CB1EED"/>
    <w:rsid w:val="00CB421E"/>
    <w:rsid w:val="00CC002F"/>
    <w:rsid w:val="00CC2B13"/>
    <w:rsid w:val="00CC6BA8"/>
    <w:rsid w:val="00CC6E85"/>
    <w:rsid w:val="00CC7BDC"/>
    <w:rsid w:val="00CD1422"/>
    <w:rsid w:val="00CD1DF3"/>
    <w:rsid w:val="00CD2C6B"/>
    <w:rsid w:val="00CD3A11"/>
    <w:rsid w:val="00CD6949"/>
    <w:rsid w:val="00CE0AB5"/>
    <w:rsid w:val="00CE1023"/>
    <w:rsid w:val="00CE3778"/>
    <w:rsid w:val="00CE3A58"/>
    <w:rsid w:val="00CE4AE2"/>
    <w:rsid w:val="00CE62A4"/>
    <w:rsid w:val="00CF0861"/>
    <w:rsid w:val="00CF09C7"/>
    <w:rsid w:val="00CF1725"/>
    <w:rsid w:val="00CF1968"/>
    <w:rsid w:val="00CF270B"/>
    <w:rsid w:val="00CF35FC"/>
    <w:rsid w:val="00CF4A4A"/>
    <w:rsid w:val="00CF6FFC"/>
    <w:rsid w:val="00D0405A"/>
    <w:rsid w:val="00D051F0"/>
    <w:rsid w:val="00D10B37"/>
    <w:rsid w:val="00D11040"/>
    <w:rsid w:val="00D1125A"/>
    <w:rsid w:val="00D1170A"/>
    <w:rsid w:val="00D1209A"/>
    <w:rsid w:val="00D12E18"/>
    <w:rsid w:val="00D179C9"/>
    <w:rsid w:val="00D17DD5"/>
    <w:rsid w:val="00D221BE"/>
    <w:rsid w:val="00D22715"/>
    <w:rsid w:val="00D26FD9"/>
    <w:rsid w:val="00D313AC"/>
    <w:rsid w:val="00D31BC6"/>
    <w:rsid w:val="00D35566"/>
    <w:rsid w:val="00D35976"/>
    <w:rsid w:val="00D3600B"/>
    <w:rsid w:val="00D36F4B"/>
    <w:rsid w:val="00D407F5"/>
    <w:rsid w:val="00D44EB1"/>
    <w:rsid w:val="00D51D99"/>
    <w:rsid w:val="00D5223E"/>
    <w:rsid w:val="00D56F2B"/>
    <w:rsid w:val="00D6258E"/>
    <w:rsid w:val="00D6406B"/>
    <w:rsid w:val="00D65054"/>
    <w:rsid w:val="00D659CA"/>
    <w:rsid w:val="00D66456"/>
    <w:rsid w:val="00D66CFF"/>
    <w:rsid w:val="00D67EAD"/>
    <w:rsid w:val="00D70CE8"/>
    <w:rsid w:val="00D7278B"/>
    <w:rsid w:val="00D7346E"/>
    <w:rsid w:val="00D7614B"/>
    <w:rsid w:val="00D764B7"/>
    <w:rsid w:val="00D77C70"/>
    <w:rsid w:val="00D80960"/>
    <w:rsid w:val="00D81991"/>
    <w:rsid w:val="00D82533"/>
    <w:rsid w:val="00D831BC"/>
    <w:rsid w:val="00D869B0"/>
    <w:rsid w:val="00D92149"/>
    <w:rsid w:val="00D938A3"/>
    <w:rsid w:val="00D93BD1"/>
    <w:rsid w:val="00D94309"/>
    <w:rsid w:val="00D94871"/>
    <w:rsid w:val="00DA21E9"/>
    <w:rsid w:val="00DA3FB6"/>
    <w:rsid w:val="00DA41E6"/>
    <w:rsid w:val="00DB05E7"/>
    <w:rsid w:val="00DB6432"/>
    <w:rsid w:val="00DB67B2"/>
    <w:rsid w:val="00DB7188"/>
    <w:rsid w:val="00DC1023"/>
    <w:rsid w:val="00DC13FB"/>
    <w:rsid w:val="00DC1914"/>
    <w:rsid w:val="00DC46E8"/>
    <w:rsid w:val="00DC484B"/>
    <w:rsid w:val="00DC51CA"/>
    <w:rsid w:val="00DC5BE3"/>
    <w:rsid w:val="00DC5CC0"/>
    <w:rsid w:val="00DD0222"/>
    <w:rsid w:val="00DD4232"/>
    <w:rsid w:val="00DD6C02"/>
    <w:rsid w:val="00DD6EF7"/>
    <w:rsid w:val="00DE0A84"/>
    <w:rsid w:val="00DE1921"/>
    <w:rsid w:val="00DE7739"/>
    <w:rsid w:val="00DF08EE"/>
    <w:rsid w:val="00DF0A6D"/>
    <w:rsid w:val="00DF1828"/>
    <w:rsid w:val="00DF260D"/>
    <w:rsid w:val="00DF36A4"/>
    <w:rsid w:val="00DF75E0"/>
    <w:rsid w:val="00E04231"/>
    <w:rsid w:val="00E07BA4"/>
    <w:rsid w:val="00E10200"/>
    <w:rsid w:val="00E13319"/>
    <w:rsid w:val="00E144A9"/>
    <w:rsid w:val="00E154C7"/>
    <w:rsid w:val="00E15BC0"/>
    <w:rsid w:val="00E16706"/>
    <w:rsid w:val="00E22C29"/>
    <w:rsid w:val="00E2354F"/>
    <w:rsid w:val="00E23954"/>
    <w:rsid w:val="00E245E3"/>
    <w:rsid w:val="00E3141B"/>
    <w:rsid w:val="00E33699"/>
    <w:rsid w:val="00E34F11"/>
    <w:rsid w:val="00E37B9D"/>
    <w:rsid w:val="00E432D4"/>
    <w:rsid w:val="00E455E2"/>
    <w:rsid w:val="00E5120C"/>
    <w:rsid w:val="00E52246"/>
    <w:rsid w:val="00E55D10"/>
    <w:rsid w:val="00E5701E"/>
    <w:rsid w:val="00E646B2"/>
    <w:rsid w:val="00E7058F"/>
    <w:rsid w:val="00E71504"/>
    <w:rsid w:val="00E729E2"/>
    <w:rsid w:val="00E75FA6"/>
    <w:rsid w:val="00E8176C"/>
    <w:rsid w:val="00E869E2"/>
    <w:rsid w:val="00E86BDF"/>
    <w:rsid w:val="00E94085"/>
    <w:rsid w:val="00E96666"/>
    <w:rsid w:val="00E96DF8"/>
    <w:rsid w:val="00EA1DD1"/>
    <w:rsid w:val="00EA5A58"/>
    <w:rsid w:val="00EA72C1"/>
    <w:rsid w:val="00EB51ED"/>
    <w:rsid w:val="00EB5388"/>
    <w:rsid w:val="00EB7B6F"/>
    <w:rsid w:val="00EC13A7"/>
    <w:rsid w:val="00EC1D94"/>
    <w:rsid w:val="00EC265F"/>
    <w:rsid w:val="00EC38A8"/>
    <w:rsid w:val="00EC42FB"/>
    <w:rsid w:val="00EC5892"/>
    <w:rsid w:val="00EC5DF9"/>
    <w:rsid w:val="00EC7958"/>
    <w:rsid w:val="00ED016C"/>
    <w:rsid w:val="00ED1119"/>
    <w:rsid w:val="00ED354F"/>
    <w:rsid w:val="00ED3675"/>
    <w:rsid w:val="00ED5BFC"/>
    <w:rsid w:val="00ED6D41"/>
    <w:rsid w:val="00EE2884"/>
    <w:rsid w:val="00EE3177"/>
    <w:rsid w:val="00EE3F94"/>
    <w:rsid w:val="00EE3FD2"/>
    <w:rsid w:val="00EE4711"/>
    <w:rsid w:val="00EE53AF"/>
    <w:rsid w:val="00EE5CE4"/>
    <w:rsid w:val="00EE6791"/>
    <w:rsid w:val="00EF0A10"/>
    <w:rsid w:val="00EF0F65"/>
    <w:rsid w:val="00EF0FCD"/>
    <w:rsid w:val="00EF3600"/>
    <w:rsid w:val="00EF61C8"/>
    <w:rsid w:val="00F00FAB"/>
    <w:rsid w:val="00F01652"/>
    <w:rsid w:val="00F01856"/>
    <w:rsid w:val="00F03CA0"/>
    <w:rsid w:val="00F04AE4"/>
    <w:rsid w:val="00F04DCB"/>
    <w:rsid w:val="00F04F83"/>
    <w:rsid w:val="00F071EE"/>
    <w:rsid w:val="00F10723"/>
    <w:rsid w:val="00F10913"/>
    <w:rsid w:val="00F116DB"/>
    <w:rsid w:val="00F12441"/>
    <w:rsid w:val="00F1612D"/>
    <w:rsid w:val="00F165B8"/>
    <w:rsid w:val="00F17296"/>
    <w:rsid w:val="00F17596"/>
    <w:rsid w:val="00F178BD"/>
    <w:rsid w:val="00F24443"/>
    <w:rsid w:val="00F2480D"/>
    <w:rsid w:val="00F248C3"/>
    <w:rsid w:val="00F259D9"/>
    <w:rsid w:val="00F26D8A"/>
    <w:rsid w:val="00F27030"/>
    <w:rsid w:val="00F30202"/>
    <w:rsid w:val="00F33A7E"/>
    <w:rsid w:val="00F34C8D"/>
    <w:rsid w:val="00F35354"/>
    <w:rsid w:val="00F416FF"/>
    <w:rsid w:val="00F43974"/>
    <w:rsid w:val="00F4464D"/>
    <w:rsid w:val="00F45AA7"/>
    <w:rsid w:val="00F501C8"/>
    <w:rsid w:val="00F50233"/>
    <w:rsid w:val="00F50732"/>
    <w:rsid w:val="00F51E8E"/>
    <w:rsid w:val="00F51F23"/>
    <w:rsid w:val="00F53B83"/>
    <w:rsid w:val="00F55847"/>
    <w:rsid w:val="00F62FC9"/>
    <w:rsid w:val="00F65674"/>
    <w:rsid w:val="00F65A2C"/>
    <w:rsid w:val="00F7288A"/>
    <w:rsid w:val="00F72AFB"/>
    <w:rsid w:val="00F7400A"/>
    <w:rsid w:val="00F752F5"/>
    <w:rsid w:val="00F76C66"/>
    <w:rsid w:val="00F777B5"/>
    <w:rsid w:val="00F80D66"/>
    <w:rsid w:val="00F82A9B"/>
    <w:rsid w:val="00F84B9E"/>
    <w:rsid w:val="00F94D25"/>
    <w:rsid w:val="00F9524F"/>
    <w:rsid w:val="00F956A1"/>
    <w:rsid w:val="00F9597D"/>
    <w:rsid w:val="00F95AC7"/>
    <w:rsid w:val="00F97540"/>
    <w:rsid w:val="00FA65A9"/>
    <w:rsid w:val="00FA76AE"/>
    <w:rsid w:val="00FB0C6E"/>
    <w:rsid w:val="00FB3E71"/>
    <w:rsid w:val="00FB3F79"/>
    <w:rsid w:val="00FB4403"/>
    <w:rsid w:val="00FB6B2F"/>
    <w:rsid w:val="00FC58CC"/>
    <w:rsid w:val="00FD0639"/>
    <w:rsid w:val="00FD1009"/>
    <w:rsid w:val="00FD7733"/>
    <w:rsid w:val="00FD78DA"/>
    <w:rsid w:val="00FE0554"/>
    <w:rsid w:val="00FE2DF9"/>
    <w:rsid w:val="00FF0571"/>
    <w:rsid w:val="00FF0780"/>
    <w:rsid w:val="00FF12FC"/>
    <w:rsid w:val="00FF4EFB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7770"/>
  <w15:docId w15:val="{F69517F6-3E79-4C6F-A555-14B55BC5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288A"/>
    <w:pPr>
      <w:keepNext/>
      <w:ind w:left="360"/>
      <w:jc w:val="both"/>
      <w:outlineLvl w:val="1"/>
    </w:pPr>
    <w:rPr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7288A"/>
    <w:pPr>
      <w:keepNext/>
      <w:jc w:val="center"/>
      <w:outlineLvl w:val="2"/>
    </w:pPr>
    <w:rPr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04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2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04917"/>
    <w:pPr>
      <w:spacing w:after="120"/>
    </w:pPr>
    <w:rPr>
      <w:lang w:val="uk-UA"/>
    </w:rPr>
  </w:style>
  <w:style w:type="character" w:customStyle="1" w:styleId="a7">
    <w:name w:val="Основний текст Знак"/>
    <w:basedOn w:val="a0"/>
    <w:link w:val="a6"/>
    <w:rsid w:val="00A049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D36F4B"/>
    <w:pPr>
      <w:ind w:left="720"/>
      <w:contextualSpacing/>
    </w:pPr>
  </w:style>
  <w:style w:type="character" w:customStyle="1" w:styleId="apple-converted-space">
    <w:name w:val="apple-converted-space"/>
    <w:basedOn w:val="a0"/>
    <w:rsid w:val="00584746"/>
  </w:style>
  <w:style w:type="character" w:customStyle="1" w:styleId="20">
    <w:name w:val="Заголовок 2 Знак"/>
    <w:basedOn w:val="a0"/>
    <w:link w:val="2"/>
    <w:rsid w:val="00F7288A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F7288A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21">
    <w:name w:val="Body Text Indent 2"/>
    <w:basedOn w:val="a"/>
    <w:link w:val="22"/>
    <w:uiPriority w:val="99"/>
    <w:semiHidden/>
    <w:unhideWhenUsed/>
    <w:rsid w:val="00C34D46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C34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3">
    <w:name w:val="xfmc3"/>
    <w:basedOn w:val="a"/>
    <w:rsid w:val="00782E6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82E66"/>
    <w:rPr>
      <w:b/>
      <w:bCs/>
    </w:rPr>
  </w:style>
  <w:style w:type="character" w:styleId="aa">
    <w:name w:val="Emphasis"/>
    <w:basedOn w:val="a0"/>
    <w:uiPriority w:val="20"/>
    <w:qFormat/>
    <w:rsid w:val="00782E66"/>
    <w:rPr>
      <w:i/>
      <w:iCs/>
    </w:rPr>
  </w:style>
  <w:style w:type="paragraph" w:customStyle="1" w:styleId="1">
    <w:name w:val="Абзац списка1"/>
    <w:basedOn w:val="a"/>
    <w:rsid w:val="00F33A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3">
    <w:name w:val="Відповідь2"/>
    <w:basedOn w:val="a"/>
    <w:autoRedefine/>
    <w:rsid w:val="001B28D5"/>
    <w:pPr>
      <w:widowControl w:val="0"/>
      <w:tabs>
        <w:tab w:val="left" w:pos="720"/>
      </w:tabs>
      <w:autoSpaceDE w:val="0"/>
      <w:autoSpaceDN w:val="0"/>
    </w:pPr>
    <w:rPr>
      <w:bCs/>
      <w:lang w:val="uk-UA"/>
    </w:rPr>
  </w:style>
  <w:style w:type="character" w:customStyle="1" w:styleId="24">
    <w:name w:val="Основной текст (2)_"/>
    <w:link w:val="210"/>
    <w:rsid w:val="001B28D5"/>
    <w:rPr>
      <w:rFonts w:ascii="Century Schoolbook" w:hAnsi="Century Schoolbook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1B28D5"/>
    <w:pPr>
      <w:widowControl w:val="0"/>
      <w:shd w:val="clear" w:color="auto" w:fill="FFFFFF"/>
      <w:spacing w:before="2040" w:line="240" w:lineRule="atLeast"/>
      <w:jc w:val="both"/>
    </w:pPr>
    <w:rPr>
      <w:rFonts w:ascii="Century Schoolbook" w:eastAsiaTheme="minorHAnsi" w:hAnsi="Century Schoolbook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AAC1-D0DB-4BF5-A4FC-56D12CD2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4731</Words>
  <Characters>2697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Галина Глюдзик</cp:lastModifiedBy>
  <cp:revision>12</cp:revision>
  <cp:lastPrinted>2015-01-21T06:41:00Z</cp:lastPrinted>
  <dcterms:created xsi:type="dcterms:W3CDTF">2024-11-04T04:30:00Z</dcterms:created>
  <dcterms:modified xsi:type="dcterms:W3CDTF">2024-12-04T10:15:00Z</dcterms:modified>
</cp:coreProperties>
</file>