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0EDA" w14:textId="77777777" w:rsidR="00915120" w:rsidRPr="00915120" w:rsidRDefault="00915120" w:rsidP="006B486E">
      <w:pPr>
        <w:pBdr>
          <w:bar w:val="single" w:sz="4" w:color="auto"/>
        </w:pBdr>
        <w:spacing w:after="0" w:line="240" w:lineRule="auto"/>
        <w:ind w:left="-426" w:right="283" w:firstLine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F0DBEB3" w14:textId="77777777" w:rsidR="006B486E" w:rsidRPr="004C31D9" w:rsidRDefault="005A6DD1" w:rsidP="006B486E">
      <w:pPr>
        <w:pBdr>
          <w:bar w:val="single" w:sz="4" w:color="auto"/>
        </w:pBdr>
        <w:spacing w:after="0" w:line="240" w:lineRule="auto"/>
        <w:ind w:left="-426" w:right="283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31D9">
        <w:rPr>
          <w:rFonts w:ascii="Times New Roman" w:hAnsi="Times New Roman" w:cs="Times New Roman"/>
          <w:b/>
          <w:sz w:val="20"/>
          <w:szCs w:val="20"/>
        </w:rPr>
        <w:t>ТЕОРЕТИЧНИЙ ТУР</w:t>
      </w:r>
    </w:p>
    <w:p w14:paraId="5D59BC75" w14:textId="77777777" w:rsidR="005A6DD1" w:rsidRPr="00915120" w:rsidRDefault="005A6DD1" w:rsidP="00C52A25">
      <w:pPr>
        <w:spacing w:after="0" w:line="240" w:lineRule="auto"/>
        <w:ind w:left="-284" w:right="-15"/>
        <w:jc w:val="center"/>
        <w:rPr>
          <w:rFonts w:ascii="Times New Roman" w:hAnsi="Times New Roman"/>
          <w:b/>
          <w:sz w:val="10"/>
          <w:szCs w:val="10"/>
        </w:rPr>
      </w:pPr>
    </w:p>
    <w:p w14:paraId="569FAFC4" w14:textId="77777777" w:rsidR="00C52A25" w:rsidRPr="00227ED9" w:rsidRDefault="00C52A25" w:rsidP="00C52A25">
      <w:pPr>
        <w:spacing w:after="0" w:line="240" w:lineRule="auto"/>
        <w:ind w:left="-284" w:right="-15"/>
        <w:jc w:val="center"/>
        <w:rPr>
          <w:rFonts w:ascii="Times New Roman" w:hAnsi="Times New Roman"/>
          <w:b/>
          <w:sz w:val="20"/>
          <w:szCs w:val="20"/>
        </w:rPr>
      </w:pPr>
      <w:r w:rsidRPr="00227ED9">
        <w:rPr>
          <w:rFonts w:ascii="Times New Roman" w:hAnsi="Times New Roman"/>
          <w:b/>
          <w:sz w:val="20"/>
          <w:szCs w:val="20"/>
        </w:rPr>
        <w:t>Тести групи А</w:t>
      </w:r>
      <w:r w:rsidR="00C94FF9">
        <w:rPr>
          <w:rFonts w:ascii="Times New Roman" w:hAnsi="Times New Roman"/>
          <w:b/>
          <w:sz w:val="20"/>
          <w:szCs w:val="20"/>
        </w:rPr>
        <w:t xml:space="preserve"> </w:t>
      </w:r>
    </w:p>
    <w:p w14:paraId="4726D52F" w14:textId="77777777" w:rsidR="00C52A25" w:rsidRDefault="00C52A25" w:rsidP="00C52A25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227ED9">
        <w:rPr>
          <w:rFonts w:ascii="Times New Roman" w:hAnsi="Times New Roman"/>
          <w:b/>
          <w:i/>
          <w:sz w:val="20"/>
          <w:szCs w:val="20"/>
        </w:rPr>
        <w:t>(У завданнях цієї групи із запропонованих варіантів відповідей вірною може бути тільки одна)</w:t>
      </w:r>
      <w:r w:rsidR="00457D20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37CD43E4" w14:textId="77777777" w:rsidR="00535D78" w:rsidRPr="005A6DD1" w:rsidRDefault="00535D78" w:rsidP="00C52A25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10"/>
        </w:rPr>
      </w:pPr>
    </w:p>
    <w:p w14:paraId="58B2572C" w14:textId="77777777" w:rsidR="00F25707" w:rsidRPr="00581D29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1D29">
        <w:rPr>
          <w:rFonts w:ascii="Times New Roman" w:eastAsia="Times New Roman" w:hAnsi="Times New Roman" w:cs="Times New Roman"/>
          <w:b/>
          <w:sz w:val="20"/>
          <w:szCs w:val="20"/>
        </w:rPr>
        <w:t>Вкажіть назву організму, для якого НЕ характерна наявність у клітині нуклеоїда:</w:t>
      </w:r>
    </w:p>
    <w:p w14:paraId="4CC7088D" w14:textId="77777777" w:rsidR="00F25707" w:rsidRPr="00535D78" w:rsidRDefault="00F25707" w:rsidP="002524C8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eastAsia="Times New Roman" w:hAnsi="Times New Roman" w:cs="Times New Roman"/>
          <w:sz w:val="20"/>
          <w:szCs w:val="20"/>
        </w:rPr>
      </w:pPr>
      <w:r w:rsidRPr="00535D78">
        <w:rPr>
          <w:rFonts w:ascii="Times New Roman" w:eastAsia="Times New Roman" w:hAnsi="Times New Roman" w:cs="Times New Roman"/>
          <w:sz w:val="20"/>
          <w:szCs w:val="20"/>
        </w:rPr>
        <w:t xml:space="preserve">а) кишкова паличка; </w:t>
      </w:r>
      <w:r w:rsidRPr="00535D78">
        <w:rPr>
          <w:rFonts w:ascii="Times New Roman" w:eastAsia="Times New Roman" w:hAnsi="Times New Roman" w:cs="Times New Roman"/>
          <w:sz w:val="20"/>
          <w:szCs w:val="20"/>
        </w:rPr>
        <w:tab/>
        <w:t xml:space="preserve">б) паличка Коха; </w:t>
      </w:r>
      <w:r w:rsidRPr="00535D78">
        <w:rPr>
          <w:rFonts w:ascii="Times New Roman" w:eastAsia="Times New Roman" w:hAnsi="Times New Roman" w:cs="Times New Roman"/>
          <w:sz w:val="20"/>
          <w:szCs w:val="20"/>
        </w:rPr>
        <w:tab/>
        <w:t>в) політрих звичайний</w:t>
      </w:r>
      <w:r w:rsidR="001C7B1E" w:rsidRPr="00535D7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1C7B1E" w:rsidRPr="00535D78">
        <w:rPr>
          <w:rFonts w:ascii="Times New Roman" w:eastAsia="Times New Roman" w:hAnsi="Times New Roman" w:cs="Times New Roman"/>
          <w:sz w:val="20"/>
          <w:szCs w:val="20"/>
        </w:rPr>
        <w:tab/>
      </w:r>
      <w:r w:rsidRPr="00535D78">
        <w:rPr>
          <w:rFonts w:ascii="Times New Roman" w:eastAsia="Times New Roman" w:hAnsi="Times New Roman" w:cs="Times New Roman"/>
          <w:sz w:val="20"/>
          <w:szCs w:val="20"/>
        </w:rPr>
        <w:t>г) холерний вібріон.</w:t>
      </w:r>
    </w:p>
    <w:p w14:paraId="0A9FF3B3" w14:textId="77777777" w:rsidR="00F25707" w:rsidRPr="00535D78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>Процес газообміну в інфузорії-туфельки здійснюється:</w:t>
      </w:r>
    </w:p>
    <w:p w14:paraId="3554D1C6" w14:textId="77777777" w:rsidR="00F25707" w:rsidRPr="00535D78" w:rsidRDefault="00F25707" w:rsidP="002524C8">
      <w:pPr>
        <w:pStyle w:val="a5"/>
        <w:tabs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а) </w:t>
      </w:r>
      <w:r w:rsidR="00B35004" w:rsidRPr="00535D78">
        <w:rPr>
          <w:rFonts w:ascii="Times New Roman" w:hAnsi="Times New Roman" w:cs="Times New Roman"/>
          <w:sz w:val="20"/>
          <w:szCs w:val="20"/>
        </w:rPr>
        <w:t>спеціалізованими органелами;</w:t>
      </w:r>
      <w:r w:rsidR="00B35004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>б) всією поверхнею тіла;</w:t>
      </w:r>
    </w:p>
    <w:p w14:paraId="1200782B" w14:textId="77777777" w:rsidR="00F25707" w:rsidRPr="00535D78" w:rsidRDefault="00B35004" w:rsidP="002524C8">
      <w:pPr>
        <w:pStyle w:val="a5"/>
        <w:tabs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в) в процесі харчування;</w:t>
      </w:r>
      <w:r w:rsidR="003F1CD2" w:rsidRPr="00535D78">
        <w:rPr>
          <w:rFonts w:ascii="Times New Roman" w:hAnsi="Times New Roman" w:cs="Times New Roman"/>
          <w:sz w:val="20"/>
          <w:szCs w:val="20"/>
        </w:rPr>
        <w:tab/>
      </w:r>
      <w:r w:rsidR="00F25707" w:rsidRPr="00535D78">
        <w:rPr>
          <w:rFonts w:ascii="Times New Roman" w:hAnsi="Times New Roman" w:cs="Times New Roman"/>
          <w:sz w:val="20"/>
          <w:szCs w:val="20"/>
        </w:rPr>
        <w:t>г) всіма переліченими вище способами.</w:t>
      </w:r>
    </w:p>
    <w:p w14:paraId="370EB7ED" w14:textId="77777777" w:rsidR="00F25707" w:rsidRPr="00535D78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>У плоских червів є м’язи:</w:t>
      </w:r>
    </w:p>
    <w:p w14:paraId="4AB2E2AD" w14:textId="77777777" w:rsidR="00B35004" w:rsidRPr="00535D78" w:rsidRDefault="00B35004" w:rsidP="002524C8">
      <w:pPr>
        <w:pStyle w:val="a5"/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а) тільки поздовжні;</w:t>
      </w:r>
      <w:r w:rsidR="00F25707" w:rsidRPr="00535D78">
        <w:rPr>
          <w:rFonts w:ascii="Times New Roman" w:hAnsi="Times New Roman" w:cs="Times New Roman"/>
          <w:sz w:val="20"/>
          <w:szCs w:val="20"/>
        </w:rPr>
        <w:tab/>
        <w:t xml:space="preserve">б) поздовжні і </w:t>
      </w:r>
      <w:r w:rsidR="001C7B1E" w:rsidRPr="00535D78">
        <w:rPr>
          <w:rFonts w:ascii="Times New Roman" w:hAnsi="Times New Roman" w:cs="Times New Roman"/>
          <w:sz w:val="20"/>
          <w:szCs w:val="20"/>
        </w:rPr>
        <w:t xml:space="preserve">кільцеві; </w:t>
      </w:r>
      <w:r w:rsidR="001C7B1E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ab/>
      </w:r>
    </w:p>
    <w:p w14:paraId="4BAEF00C" w14:textId="77777777" w:rsidR="00F25707" w:rsidRPr="00535D78" w:rsidRDefault="001C7B1E" w:rsidP="002524C8">
      <w:pPr>
        <w:pStyle w:val="a5"/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в) тільки кільцеві;   </w:t>
      </w:r>
      <w:r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ab/>
      </w:r>
      <w:r w:rsidR="00F25707" w:rsidRPr="00535D78">
        <w:rPr>
          <w:rFonts w:ascii="Times New Roman" w:hAnsi="Times New Roman" w:cs="Times New Roman"/>
          <w:sz w:val="20"/>
          <w:szCs w:val="20"/>
        </w:rPr>
        <w:t>г) поздовжні, кільцеві і спинно-черевні.</w:t>
      </w:r>
    </w:p>
    <w:p w14:paraId="113BD71A" w14:textId="77777777" w:rsidR="00F25707" w:rsidRPr="00535D78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>Організми, які засвоюють карбон органічного походження називаються:</w:t>
      </w:r>
    </w:p>
    <w:p w14:paraId="3FB7B2A6" w14:textId="77777777" w:rsidR="002524C8" w:rsidRPr="00535D78" w:rsidRDefault="00B35004" w:rsidP="002524C8">
      <w:pPr>
        <w:pStyle w:val="a5"/>
        <w:tabs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а) фототрофи;</w:t>
      </w:r>
      <w:r w:rsidRPr="00535D78">
        <w:rPr>
          <w:rFonts w:ascii="Times New Roman" w:hAnsi="Times New Roman" w:cs="Times New Roman"/>
          <w:sz w:val="20"/>
          <w:szCs w:val="20"/>
        </w:rPr>
        <w:tab/>
        <w:t>б) хемотрофи;</w:t>
      </w:r>
      <w:r w:rsidR="003F1CD2" w:rsidRPr="00535D78">
        <w:rPr>
          <w:rFonts w:ascii="Times New Roman" w:hAnsi="Times New Roman" w:cs="Times New Roman"/>
          <w:sz w:val="20"/>
          <w:szCs w:val="20"/>
        </w:rPr>
        <w:tab/>
      </w:r>
      <w:r w:rsidR="002524C8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>в) гетеротрофи;</w:t>
      </w:r>
      <w:r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ab/>
      </w:r>
    </w:p>
    <w:p w14:paraId="054D589C" w14:textId="77777777" w:rsidR="00F25707" w:rsidRPr="00535D78" w:rsidRDefault="002524C8" w:rsidP="002524C8">
      <w:pPr>
        <w:pStyle w:val="a5"/>
        <w:tabs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г) </w:t>
      </w:r>
      <w:r w:rsidR="00F25707" w:rsidRPr="00535D78">
        <w:rPr>
          <w:rFonts w:ascii="Times New Roman" w:hAnsi="Times New Roman" w:cs="Times New Roman"/>
          <w:sz w:val="20"/>
          <w:szCs w:val="20"/>
        </w:rPr>
        <w:t>автотрофи.</w:t>
      </w:r>
    </w:p>
    <w:p w14:paraId="034D0509" w14:textId="77777777" w:rsidR="00F25707" w:rsidRPr="00535D78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>Можливість розвитку плазунів без метаморфоза обумовлено:</w:t>
      </w:r>
    </w:p>
    <w:p w14:paraId="3CC6CBC3" w14:textId="77777777" w:rsidR="00535D78" w:rsidRDefault="00F25707" w:rsidP="002524C8">
      <w:pPr>
        <w:pStyle w:val="a5"/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а) великим за</w:t>
      </w:r>
      <w:r w:rsidR="001513CA" w:rsidRPr="00535D78">
        <w:rPr>
          <w:rFonts w:ascii="Times New Roman" w:hAnsi="Times New Roman" w:cs="Times New Roman"/>
          <w:sz w:val="20"/>
          <w:szCs w:val="20"/>
        </w:rPr>
        <w:t>пасом поживних речовин в яйці;</w:t>
      </w:r>
      <w:r w:rsidR="001513CA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 xml:space="preserve">б) поширенням </w:t>
      </w:r>
    </w:p>
    <w:p w14:paraId="3183D91A" w14:textId="77777777" w:rsidR="00457D20" w:rsidRPr="00535D78" w:rsidRDefault="00F25707" w:rsidP="002524C8">
      <w:pPr>
        <w:pStyle w:val="a5"/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в тропічній зоні;</w:t>
      </w:r>
      <w:r w:rsidR="00B35004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>в) пере</w:t>
      </w:r>
      <w:r w:rsidR="001513CA" w:rsidRPr="00535D78">
        <w:rPr>
          <w:rFonts w:ascii="Times New Roman" w:hAnsi="Times New Roman" w:cs="Times New Roman"/>
          <w:sz w:val="20"/>
          <w:szCs w:val="20"/>
        </w:rPr>
        <w:t>важно наземним засобом життя;</w:t>
      </w:r>
      <w:r w:rsidR="00457D20" w:rsidRPr="00535D78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2A2C7C16" w14:textId="77777777" w:rsidR="00F25707" w:rsidRPr="00535D78" w:rsidRDefault="00F25707" w:rsidP="002524C8">
      <w:pPr>
        <w:pStyle w:val="a5"/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г) будовою статевих залоз.</w:t>
      </w:r>
    </w:p>
    <w:p w14:paraId="07A10FF8" w14:textId="77777777" w:rsidR="00F25707" w:rsidRPr="00535D78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 xml:space="preserve">Кишенькові клапани перешкоджають зворотному рухові крові: </w:t>
      </w:r>
    </w:p>
    <w:p w14:paraId="48EE4481" w14:textId="77777777" w:rsidR="00F25707" w:rsidRPr="00535D78" w:rsidRDefault="00F25707" w:rsidP="001C7B1E">
      <w:pPr>
        <w:pStyle w:val="a5"/>
        <w:tabs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а) з лівого</w:t>
      </w:r>
      <w:r w:rsidR="003F1CD2" w:rsidRPr="00535D78">
        <w:rPr>
          <w:rFonts w:ascii="Times New Roman" w:hAnsi="Times New Roman" w:cs="Times New Roman"/>
          <w:sz w:val="20"/>
          <w:szCs w:val="20"/>
        </w:rPr>
        <w:t xml:space="preserve"> шлуночка у ліве передсердя; </w:t>
      </w:r>
      <w:r w:rsidR="003F1CD2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>б) з лівого</w:t>
      </w:r>
      <w:r w:rsidR="00457D20" w:rsidRPr="00535D78">
        <w:rPr>
          <w:rFonts w:ascii="Times New Roman" w:hAnsi="Times New Roman" w:cs="Times New Roman"/>
          <w:sz w:val="20"/>
          <w:szCs w:val="20"/>
        </w:rPr>
        <w:t xml:space="preserve"> передсердя до лівого шлуночка;     </w:t>
      </w:r>
      <w:r w:rsidR="00B35004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 xml:space="preserve">в) з правого </w:t>
      </w:r>
      <w:r w:rsidR="001C7B1E" w:rsidRPr="00535D78">
        <w:rPr>
          <w:rFonts w:ascii="Times New Roman" w:hAnsi="Times New Roman" w:cs="Times New Roman"/>
          <w:sz w:val="20"/>
          <w:szCs w:val="20"/>
        </w:rPr>
        <w:t xml:space="preserve">передсердя у правий шлуночок; </w:t>
      </w:r>
      <w:r w:rsidRPr="00535D78">
        <w:rPr>
          <w:rFonts w:ascii="Times New Roman" w:hAnsi="Times New Roman" w:cs="Times New Roman"/>
          <w:sz w:val="20"/>
          <w:szCs w:val="20"/>
        </w:rPr>
        <w:t>г) з легеневої артерії до правого шлуночка.</w:t>
      </w:r>
    </w:p>
    <w:p w14:paraId="77C6F787" w14:textId="77777777" w:rsidR="005E063F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 xml:space="preserve">Молекули, що утворились внаслідок поєднання понад </w:t>
      </w:r>
    </w:p>
    <w:p w14:paraId="2713011D" w14:textId="77777777" w:rsidR="00F25707" w:rsidRPr="00535D78" w:rsidRDefault="00F25707" w:rsidP="005E063F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>50 амінокислот, це:</w:t>
      </w:r>
    </w:p>
    <w:p w14:paraId="1F1E6DCF" w14:textId="77777777" w:rsidR="00F25707" w:rsidRPr="00535D78" w:rsidRDefault="00F25707" w:rsidP="00457D20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а) поліпептид;</w:t>
      </w:r>
      <w:r w:rsidR="00457D20" w:rsidRPr="00535D78">
        <w:rPr>
          <w:rFonts w:ascii="Times New Roman" w:hAnsi="Times New Roman" w:cs="Times New Roman"/>
          <w:sz w:val="20"/>
          <w:szCs w:val="20"/>
        </w:rPr>
        <w:tab/>
      </w:r>
      <w:r w:rsidR="001C7B1E" w:rsidRPr="00535D78">
        <w:rPr>
          <w:rFonts w:ascii="Times New Roman" w:hAnsi="Times New Roman" w:cs="Times New Roman"/>
          <w:sz w:val="20"/>
          <w:szCs w:val="20"/>
        </w:rPr>
        <w:t xml:space="preserve">б) олігопептид;   </w:t>
      </w:r>
      <w:r w:rsidR="007F4B5C" w:rsidRPr="00535D78">
        <w:rPr>
          <w:rFonts w:ascii="Times New Roman" w:hAnsi="Times New Roman" w:cs="Times New Roman"/>
          <w:sz w:val="20"/>
          <w:szCs w:val="20"/>
        </w:rPr>
        <w:tab/>
        <w:t>в) дипептид;</w:t>
      </w:r>
      <w:r w:rsidR="00457D20" w:rsidRPr="00535D78">
        <w:rPr>
          <w:rFonts w:ascii="Times New Roman" w:hAnsi="Times New Roman" w:cs="Times New Roman"/>
          <w:sz w:val="20"/>
          <w:szCs w:val="20"/>
        </w:rPr>
        <w:tab/>
      </w:r>
      <w:r w:rsidR="007F4B5C" w:rsidRPr="00535D78">
        <w:rPr>
          <w:rFonts w:ascii="Times New Roman" w:hAnsi="Times New Roman" w:cs="Times New Roman"/>
          <w:sz w:val="20"/>
          <w:szCs w:val="20"/>
        </w:rPr>
        <w:t>г) білок</w:t>
      </w:r>
      <w:r w:rsidRPr="00535D78">
        <w:rPr>
          <w:rFonts w:ascii="Times New Roman" w:hAnsi="Times New Roman" w:cs="Times New Roman"/>
          <w:sz w:val="20"/>
          <w:szCs w:val="20"/>
        </w:rPr>
        <w:t>.</w:t>
      </w:r>
    </w:p>
    <w:p w14:paraId="6D67617B" w14:textId="77777777" w:rsidR="00F25707" w:rsidRPr="00535D78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>Розділити клітини, органели або органічні макромолекули за їх густиною можна за допомогою методу:</w:t>
      </w:r>
    </w:p>
    <w:p w14:paraId="3213B03C" w14:textId="77777777" w:rsidR="001C7B1E" w:rsidRPr="00535D78" w:rsidRDefault="00F25707" w:rsidP="002524C8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а) хроматографії;</w:t>
      </w:r>
      <w:r w:rsidR="001C7B1E" w:rsidRPr="00535D78">
        <w:rPr>
          <w:rFonts w:ascii="Times New Roman" w:hAnsi="Times New Roman" w:cs="Times New Roman"/>
          <w:sz w:val="20"/>
          <w:szCs w:val="20"/>
        </w:rPr>
        <w:t xml:space="preserve">     </w:t>
      </w:r>
      <w:r w:rsidRPr="00535D78">
        <w:rPr>
          <w:rFonts w:ascii="Times New Roman" w:hAnsi="Times New Roman" w:cs="Times New Roman"/>
          <w:sz w:val="20"/>
          <w:szCs w:val="20"/>
        </w:rPr>
        <w:tab/>
        <w:t>б) центрифугування;</w:t>
      </w:r>
      <w:r w:rsidR="001C7B1E" w:rsidRPr="00535D7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35D78">
        <w:rPr>
          <w:rFonts w:ascii="Times New Roman" w:hAnsi="Times New Roman" w:cs="Times New Roman"/>
          <w:sz w:val="20"/>
          <w:szCs w:val="20"/>
        </w:rPr>
        <w:tab/>
      </w:r>
    </w:p>
    <w:tbl>
      <w:tblPr>
        <w:tblpPr w:leftFromText="180" w:rightFromText="180" w:vertAnchor="text" w:horzAnchor="margin" w:tblpXSpec="right" w:tblpY="9"/>
        <w:tblW w:w="7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317"/>
        <w:gridCol w:w="317"/>
        <w:gridCol w:w="304"/>
        <w:gridCol w:w="311"/>
        <w:gridCol w:w="304"/>
        <w:gridCol w:w="312"/>
        <w:gridCol w:w="304"/>
        <w:gridCol w:w="312"/>
        <w:gridCol w:w="304"/>
        <w:gridCol w:w="39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2F3951" w:rsidRPr="00233EEF" w14:paraId="7F2E82F6" w14:textId="77777777" w:rsidTr="002F3951">
        <w:trPr>
          <w:trHeight w:val="20"/>
        </w:trPr>
        <w:tc>
          <w:tcPr>
            <w:tcW w:w="336" w:type="dxa"/>
            <w:shd w:val="clear" w:color="auto" w:fill="auto"/>
          </w:tcPr>
          <w:p w14:paraId="385CADB6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7" w:type="dxa"/>
            <w:shd w:val="clear" w:color="auto" w:fill="auto"/>
          </w:tcPr>
          <w:p w14:paraId="5680F6A2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17" w:type="dxa"/>
            <w:shd w:val="clear" w:color="auto" w:fill="auto"/>
          </w:tcPr>
          <w:p w14:paraId="2C8284B0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04" w:type="dxa"/>
            <w:shd w:val="clear" w:color="auto" w:fill="auto"/>
          </w:tcPr>
          <w:p w14:paraId="262913A1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14:paraId="10E2CA1A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04" w:type="dxa"/>
            <w:shd w:val="clear" w:color="auto" w:fill="auto"/>
          </w:tcPr>
          <w:p w14:paraId="67700D47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12" w:type="dxa"/>
            <w:shd w:val="clear" w:color="auto" w:fill="auto"/>
          </w:tcPr>
          <w:p w14:paraId="50BA41B8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04" w:type="dxa"/>
            <w:shd w:val="clear" w:color="auto" w:fill="auto"/>
          </w:tcPr>
          <w:p w14:paraId="14782363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12" w:type="dxa"/>
            <w:shd w:val="clear" w:color="auto" w:fill="auto"/>
          </w:tcPr>
          <w:p w14:paraId="5FF243E3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04" w:type="dxa"/>
            <w:shd w:val="clear" w:color="auto" w:fill="auto"/>
          </w:tcPr>
          <w:p w14:paraId="6C233AC5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92" w:type="dxa"/>
            <w:shd w:val="clear" w:color="auto" w:fill="auto"/>
          </w:tcPr>
          <w:p w14:paraId="1E929992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6" w:type="dxa"/>
          </w:tcPr>
          <w:p w14:paraId="791A2F35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76" w:type="dxa"/>
          </w:tcPr>
          <w:p w14:paraId="7C91F4CB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6" w:type="dxa"/>
          </w:tcPr>
          <w:p w14:paraId="0669095C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6" w:type="dxa"/>
          </w:tcPr>
          <w:p w14:paraId="0698BA69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76" w:type="dxa"/>
          </w:tcPr>
          <w:p w14:paraId="2C33F329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76" w:type="dxa"/>
          </w:tcPr>
          <w:p w14:paraId="60043B64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6" w:type="dxa"/>
          </w:tcPr>
          <w:p w14:paraId="1D6760D1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76" w:type="dxa"/>
          </w:tcPr>
          <w:p w14:paraId="21FA0493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76" w:type="dxa"/>
          </w:tcPr>
          <w:p w14:paraId="0F8E3C4B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6" w:type="dxa"/>
          </w:tcPr>
          <w:p w14:paraId="5EABC842" w14:textId="77777777" w:rsidR="002F3951" w:rsidRPr="00DA1C47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</w:tr>
      <w:tr w:rsidR="002F3951" w:rsidRPr="00233EEF" w14:paraId="218E0578" w14:textId="77777777" w:rsidTr="002F3951">
        <w:trPr>
          <w:trHeight w:val="20"/>
        </w:trPr>
        <w:tc>
          <w:tcPr>
            <w:tcW w:w="336" w:type="dxa"/>
            <w:shd w:val="clear" w:color="auto" w:fill="auto"/>
          </w:tcPr>
          <w:p w14:paraId="3663024A" w14:textId="77777777" w:rsidR="002F3951" w:rsidRPr="00233EEF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317" w:type="dxa"/>
            <w:shd w:val="clear" w:color="auto" w:fill="auto"/>
          </w:tcPr>
          <w:p w14:paraId="0F5BB285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4BDC3F6E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5B7A31C1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79D3AE4C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48D29D1C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2E20C9E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450AF43F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048EF79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1917E5F4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44DD71D2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E645742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A74743D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09C2C58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25DD9D3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57A53C8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0ED2194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42E29C5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A053FEA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671A337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08F3917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F3951" w:rsidRPr="00233EEF" w14:paraId="4CFD7E84" w14:textId="77777777" w:rsidTr="002F3951">
        <w:trPr>
          <w:trHeight w:val="20"/>
        </w:trPr>
        <w:tc>
          <w:tcPr>
            <w:tcW w:w="336" w:type="dxa"/>
            <w:shd w:val="clear" w:color="auto" w:fill="auto"/>
          </w:tcPr>
          <w:p w14:paraId="60748576" w14:textId="77777777" w:rsidR="002F3951" w:rsidRPr="00233EEF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317" w:type="dxa"/>
            <w:shd w:val="clear" w:color="auto" w:fill="auto"/>
          </w:tcPr>
          <w:p w14:paraId="7130FAE6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7F162D22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10CE5AA1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57778DE8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208BD8B2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004EF38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485A06EB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40C83B77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5C9E12C1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37425DBD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812FD85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B949355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DE510AC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7BD8CCD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DCF40C2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2F4135D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897BC2A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01A67E3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0100DAA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2E8EDF4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F3951" w:rsidRPr="00233EEF" w14:paraId="6BB05BF5" w14:textId="77777777" w:rsidTr="002F3951">
        <w:trPr>
          <w:trHeight w:val="20"/>
        </w:trPr>
        <w:tc>
          <w:tcPr>
            <w:tcW w:w="336" w:type="dxa"/>
            <w:shd w:val="clear" w:color="auto" w:fill="auto"/>
          </w:tcPr>
          <w:p w14:paraId="33EB67F1" w14:textId="77777777" w:rsidR="002F3951" w:rsidRPr="00233EEF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317" w:type="dxa"/>
            <w:shd w:val="clear" w:color="auto" w:fill="auto"/>
          </w:tcPr>
          <w:p w14:paraId="68FF6828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294BBE0B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59C67AF8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2E68672B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64AA5C0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28C59B61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3FE6AFFB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0FF9FE90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04A78DA4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2AF19051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03A2EB3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31E3024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829A7DF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11A0B33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F2C80A9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950CB22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B8D9504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19AA71A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5095274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1AD2D52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F3951" w:rsidRPr="00233EEF" w14:paraId="0845FB85" w14:textId="77777777" w:rsidTr="002F3951">
        <w:trPr>
          <w:trHeight w:val="20"/>
        </w:trPr>
        <w:tc>
          <w:tcPr>
            <w:tcW w:w="336" w:type="dxa"/>
            <w:shd w:val="clear" w:color="auto" w:fill="auto"/>
          </w:tcPr>
          <w:p w14:paraId="67C4B68C" w14:textId="77777777" w:rsidR="002F3951" w:rsidRPr="00233EEF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17" w:type="dxa"/>
            <w:shd w:val="clear" w:color="auto" w:fill="auto"/>
          </w:tcPr>
          <w:p w14:paraId="009C0309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7C2D3281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CF76E95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6B5A28E9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CE06A4D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485B0F52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867A6A9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B71947B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F5A32E2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425F0036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197F80D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E13DBCB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AE3E91D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472ECBB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7F08AB1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2056A17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4C3BA44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3CD883D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EF05536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501FCA5" w14:textId="77777777" w:rsidR="002F3951" w:rsidRPr="002D4C38" w:rsidRDefault="002F3951" w:rsidP="002F39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7FCECBEB" w14:textId="77777777" w:rsidR="00F25707" w:rsidRPr="00535D78" w:rsidRDefault="001C7B1E" w:rsidP="002524C8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в) електрофорезу;     </w:t>
      </w:r>
      <w:r w:rsidRPr="00535D78">
        <w:rPr>
          <w:rFonts w:ascii="Times New Roman" w:hAnsi="Times New Roman" w:cs="Times New Roman"/>
          <w:sz w:val="20"/>
          <w:szCs w:val="20"/>
        </w:rPr>
        <w:tab/>
      </w:r>
      <w:r w:rsidR="00F25707" w:rsidRPr="00535D78">
        <w:rPr>
          <w:rFonts w:ascii="Times New Roman" w:hAnsi="Times New Roman" w:cs="Times New Roman"/>
          <w:sz w:val="20"/>
          <w:szCs w:val="20"/>
        </w:rPr>
        <w:t>г) мічених атомів.</w:t>
      </w:r>
    </w:p>
    <w:p w14:paraId="3B71F5D3" w14:textId="77777777" w:rsidR="00F25707" w:rsidRPr="00535D78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>Генетична інформація кодується послідовністю:</w:t>
      </w:r>
    </w:p>
    <w:p w14:paraId="1DF07872" w14:textId="77777777" w:rsidR="001C7B1E" w:rsidRPr="00535D78" w:rsidRDefault="001C7B1E" w:rsidP="002524C8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а) фосфатних груп; </w:t>
      </w:r>
      <w:r w:rsidRPr="00535D78">
        <w:rPr>
          <w:rFonts w:ascii="Times New Roman" w:hAnsi="Times New Roman" w:cs="Times New Roman"/>
          <w:sz w:val="20"/>
          <w:szCs w:val="20"/>
        </w:rPr>
        <w:tab/>
      </w:r>
      <w:r w:rsidR="00B35004" w:rsidRPr="00535D78">
        <w:rPr>
          <w:rFonts w:ascii="Times New Roman" w:hAnsi="Times New Roman" w:cs="Times New Roman"/>
          <w:sz w:val="20"/>
          <w:szCs w:val="20"/>
        </w:rPr>
        <w:tab/>
      </w:r>
      <w:r w:rsidR="00F25707" w:rsidRPr="00535D78">
        <w:rPr>
          <w:rFonts w:ascii="Times New Roman" w:hAnsi="Times New Roman" w:cs="Times New Roman"/>
          <w:sz w:val="20"/>
          <w:szCs w:val="20"/>
        </w:rPr>
        <w:t>б) залишків пентоз;</w:t>
      </w:r>
      <w:r w:rsidR="00F25707" w:rsidRPr="00535D78">
        <w:rPr>
          <w:rFonts w:ascii="Times New Roman" w:hAnsi="Times New Roman" w:cs="Times New Roman"/>
          <w:sz w:val="20"/>
          <w:szCs w:val="20"/>
        </w:rPr>
        <w:tab/>
        <w:t>в) нуклеотидів;</w:t>
      </w:r>
    </w:p>
    <w:p w14:paraId="2D496A42" w14:textId="77777777" w:rsidR="00F25707" w:rsidRPr="00535D78" w:rsidRDefault="00F25707" w:rsidP="002524C8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г) амінокислот.</w:t>
      </w:r>
    </w:p>
    <w:p w14:paraId="747E2C55" w14:textId="77777777" w:rsidR="00F25707" w:rsidRPr="00535D78" w:rsidRDefault="00F25707" w:rsidP="002524C8">
      <w:pPr>
        <w:pStyle w:val="a5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>Вкажіть назву фермента, який розщеплює зв’язки між залишками глюкози в молекулі глікогену:</w:t>
      </w:r>
    </w:p>
    <w:p w14:paraId="2777A839" w14:textId="77777777" w:rsidR="00F25707" w:rsidRPr="00535D78" w:rsidRDefault="00F25707" w:rsidP="00AA652D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а) каталаза;</w:t>
      </w:r>
      <w:r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ab/>
        <w:t>б) амілаза;</w:t>
      </w:r>
      <w:r w:rsidR="003F1CD2" w:rsidRPr="00535D78">
        <w:rPr>
          <w:rFonts w:ascii="Times New Roman" w:hAnsi="Times New Roman" w:cs="Times New Roman"/>
          <w:sz w:val="20"/>
          <w:szCs w:val="20"/>
        </w:rPr>
        <w:tab/>
        <w:t>в) ліпаза;</w:t>
      </w:r>
      <w:r w:rsidR="003F1CD2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>г) пептидаза.</w:t>
      </w:r>
    </w:p>
    <w:p w14:paraId="347D698D" w14:textId="77777777" w:rsidR="002F4112" w:rsidRPr="00535D78" w:rsidRDefault="002F4112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>Для якої з перерахованих рослин властиве подвійне запліднення?</w:t>
      </w:r>
    </w:p>
    <w:p w14:paraId="4A470DB4" w14:textId="77777777" w:rsidR="002F4112" w:rsidRPr="00535D78" w:rsidRDefault="00B35004" w:rsidP="002524C8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а) ефедра двоколоса;</w:t>
      </w:r>
      <w:r w:rsidRPr="00535D78">
        <w:rPr>
          <w:rFonts w:ascii="Times New Roman" w:hAnsi="Times New Roman" w:cs="Times New Roman"/>
          <w:sz w:val="20"/>
          <w:szCs w:val="20"/>
        </w:rPr>
        <w:tab/>
        <w:t>б) папорот</w:t>
      </w:r>
      <w:r w:rsidR="002524C8" w:rsidRPr="00535D78">
        <w:rPr>
          <w:rFonts w:ascii="Times New Roman" w:hAnsi="Times New Roman" w:cs="Times New Roman"/>
          <w:sz w:val="20"/>
          <w:szCs w:val="20"/>
        </w:rPr>
        <w:t>ь орляк;</w:t>
      </w:r>
      <w:r w:rsidR="002524C8" w:rsidRPr="00535D78">
        <w:rPr>
          <w:rFonts w:ascii="Times New Roman" w:hAnsi="Times New Roman" w:cs="Times New Roman"/>
          <w:sz w:val="20"/>
          <w:szCs w:val="20"/>
        </w:rPr>
        <w:tab/>
        <w:t xml:space="preserve">в) гінкго дволопатеве; </w:t>
      </w:r>
      <w:r w:rsidR="001C7B1E" w:rsidRPr="00535D78">
        <w:rPr>
          <w:rFonts w:ascii="Times New Roman" w:hAnsi="Times New Roman" w:cs="Times New Roman"/>
          <w:sz w:val="20"/>
          <w:szCs w:val="20"/>
        </w:rPr>
        <w:tab/>
      </w:r>
      <w:r w:rsidR="002F4112" w:rsidRPr="00535D78">
        <w:rPr>
          <w:rFonts w:ascii="Times New Roman" w:hAnsi="Times New Roman" w:cs="Times New Roman"/>
          <w:sz w:val="20"/>
          <w:szCs w:val="20"/>
        </w:rPr>
        <w:t>г) лілія лісова.</w:t>
      </w:r>
    </w:p>
    <w:p w14:paraId="22E5972C" w14:textId="77777777" w:rsidR="002F4112" w:rsidRPr="00535D78" w:rsidRDefault="002F4112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>Який тип клітин притаманний хрящовій тканині?</w:t>
      </w:r>
    </w:p>
    <w:p w14:paraId="5CE53239" w14:textId="77777777" w:rsidR="001C7B1E" w:rsidRPr="00535D78" w:rsidRDefault="002F4112" w:rsidP="001C7B1E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а) мієлобласти; </w:t>
      </w:r>
      <w:r w:rsidR="001C7B1E" w:rsidRPr="00535D78">
        <w:rPr>
          <w:rFonts w:ascii="Times New Roman" w:hAnsi="Times New Roman" w:cs="Times New Roman"/>
          <w:sz w:val="20"/>
          <w:szCs w:val="20"/>
        </w:rPr>
        <w:t xml:space="preserve">       </w:t>
      </w:r>
      <w:r w:rsidR="001C7B1E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 xml:space="preserve">б) хондробласти; </w:t>
      </w:r>
      <w:r w:rsidR="001C7B1E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 xml:space="preserve">в) остеобласти; </w:t>
      </w:r>
      <w:r w:rsidR="001C7B1E" w:rsidRPr="00535D7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FC49A3C" w14:textId="77777777" w:rsidR="002F4112" w:rsidRPr="00535D78" w:rsidRDefault="002F4112" w:rsidP="001C7B1E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г) фібробласти.</w:t>
      </w:r>
    </w:p>
    <w:p w14:paraId="145DCE5C" w14:textId="77777777" w:rsidR="00097334" w:rsidRPr="00535D78" w:rsidRDefault="00097334" w:rsidP="002524C8">
      <w:pPr>
        <w:pStyle w:val="a5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 xml:space="preserve">Аксон виконує функцію: </w:t>
      </w:r>
    </w:p>
    <w:p w14:paraId="6DC25BBD" w14:textId="77777777" w:rsidR="00097334" w:rsidRPr="00535D78" w:rsidRDefault="00B35004" w:rsidP="002524C8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а) </w:t>
      </w:r>
      <w:r w:rsidR="00097334" w:rsidRPr="00535D78">
        <w:rPr>
          <w:rFonts w:ascii="Times New Roman" w:hAnsi="Times New Roman" w:cs="Times New Roman"/>
          <w:sz w:val="20"/>
          <w:szCs w:val="20"/>
        </w:rPr>
        <w:t xml:space="preserve">проводить збудження до тіла нейрона; </w:t>
      </w:r>
    </w:p>
    <w:p w14:paraId="544643F7" w14:textId="77777777" w:rsidR="00097334" w:rsidRPr="00535D78" w:rsidRDefault="00B35004" w:rsidP="002524C8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б) </w:t>
      </w:r>
      <w:r w:rsidR="00097334" w:rsidRPr="00535D78">
        <w:rPr>
          <w:rFonts w:ascii="Times New Roman" w:hAnsi="Times New Roman" w:cs="Times New Roman"/>
          <w:sz w:val="20"/>
          <w:szCs w:val="20"/>
        </w:rPr>
        <w:t xml:space="preserve">сприймає подразнення із зовнішнього середовища; </w:t>
      </w:r>
    </w:p>
    <w:p w14:paraId="26AA408F" w14:textId="77777777" w:rsidR="00097334" w:rsidRPr="00535D78" w:rsidRDefault="00B35004" w:rsidP="002524C8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в) </w:t>
      </w:r>
      <w:r w:rsidR="00097334" w:rsidRPr="00535D78">
        <w:rPr>
          <w:rFonts w:ascii="Times New Roman" w:hAnsi="Times New Roman" w:cs="Times New Roman"/>
          <w:sz w:val="20"/>
          <w:szCs w:val="20"/>
        </w:rPr>
        <w:t xml:space="preserve">сприймає подразнення із внутрішнього середовища; </w:t>
      </w:r>
    </w:p>
    <w:p w14:paraId="6C7B8204" w14:textId="77777777" w:rsidR="00097334" w:rsidRPr="00535D78" w:rsidRDefault="00B35004" w:rsidP="002524C8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г) </w:t>
      </w:r>
      <w:r w:rsidR="00097334" w:rsidRPr="00535D78">
        <w:rPr>
          <w:rFonts w:ascii="Times New Roman" w:hAnsi="Times New Roman" w:cs="Times New Roman"/>
          <w:sz w:val="20"/>
          <w:szCs w:val="20"/>
        </w:rPr>
        <w:t>проводить збудження від тіла нейрона.</w:t>
      </w:r>
    </w:p>
    <w:p w14:paraId="5937CC03" w14:textId="77777777" w:rsidR="00357CBD" w:rsidRPr="00535D78" w:rsidRDefault="00097334" w:rsidP="002524C8">
      <w:pPr>
        <w:pStyle w:val="a5"/>
        <w:numPr>
          <w:ilvl w:val="0"/>
          <w:numId w:val="27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 xml:space="preserve">Який орган виробляє найбільшу кількість тепла в організмі: </w:t>
      </w:r>
      <w:r w:rsidR="00FE712E" w:rsidRPr="00535D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9A72F8" w14:textId="77777777" w:rsidR="00097334" w:rsidRPr="00535D78" w:rsidRDefault="00B35004" w:rsidP="002524C8">
      <w:pPr>
        <w:pStyle w:val="a5"/>
        <w:autoSpaceDE w:val="0"/>
        <w:autoSpaceDN w:val="0"/>
        <w:adjustRightInd w:val="0"/>
        <w:spacing w:after="0" w:line="240" w:lineRule="auto"/>
        <w:ind w:left="426" w:right="1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а) </w:t>
      </w:r>
      <w:r w:rsidR="00097334" w:rsidRPr="00535D78">
        <w:rPr>
          <w:rFonts w:ascii="Times New Roman" w:hAnsi="Times New Roman" w:cs="Times New Roman"/>
          <w:sz w:val="20"/>
          <w:szCs w:val="20"/>
        </w:rPr>
        <w:t>печінка;</w:t>
      </w:r>
      <w:r w:rsidR="00D318E1" w:rsidRPr="00535D78">
        <w:rPr>
          <w:rFonts w:ascii="Times New Roman" w:hAnsi="Times New Roman" w:cs="Times New Roman"/>
          <w:sz w:val="20"/>
          <w:szCs w:val="20"/>
        </w:rPr>
        <w:t xml:space="preserve">  </w:t>
      </w:r>
      <w:r w:rsidR="000A18C4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>б) легені;</w:t>
      </w:r>
      <w:r w:rsidRPr="00535D78">
        <w:rPr>
          <w:rFonts w:ascii="Times New Roman" w:hAnsi="Times New Roman" w:cs="Times New Roman"/>
          <w:sz w:val="20"/>
          <w:szCs w:val="20"/>
        </w:rPr>
        <w:tab/>
        <w:t>в) серце;</w:t>
      </w:r>
      <w:r w:rsidRPr="00535D78">
        <w:rPr>
          <w:rFonts w:ascii="Times New Roman" w:hAnsi="Times New Roman" w:cs="Times New Roman"/>
          <w:sz w:val="20"/>
          <w:szCs w:val="20"/>
        </w:rPr>
        <w:tab/>
        <w:t xml:space="preserve">г) </w:t>
      </w:r>
      <w:r w:rsidR="00097334" w:rsidRPr="00535D78">
        <w:rPr>
          <w:rFonts w:ascii="Times New Roman" w:hAnsi="Times New Roman" w:cs="Times New Roman"/>
          <w:sz w:val="20"/>
          <w:szCs w:val="20"/>
        </w:rPr>
        <w:t>мозок</w:t>
      </w:r>
      <w:r w:rsidR="00FE712E" w:rsidRPr="00535D78">
        <w:rPr>
          <w:rFonts w:ascii="Times New Roman" w:hAnsi="Times New Roman" w:cs="Times New Roman"/>
          <w:sz w:val="20"/>
          <w:szCs w:val="20"/>
        </w:rPr>
        <w:t>.</w:t>
      </w:r>
    </w:p>
    <w:p w14:paraId="5C3972CD" w14:textId="77777777" w:rsidR="00FE712E" w:rsidRPr="00535D78" w:rsidRDefault="00FE712E" w:rsidP="002524C8">
      <w:pPr>
        <w:pStyle w:val="a5"/>
        <w:numPr>
          <w:ilvl w:val="0"/>
          <w:numId w:val="27"/>
        </w:numPr>
        <w:tabs>
          <w:tab w:val="left" w:pos="0"/>
          <w:tab w:val="left" w:pos="142"/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35D78">
        <w:rPr>
          <w:rFonts w:ascii="Times New Roman" w:eastAsia="Calibri" w:hAnsi="Times New Roman" w:cs="Times New Roman"/>
          <w:b/>
          <w:sz w:val="20"/>
          <w:szCs w:val="20"/>
        </w:rPr>
        <w:t xml:space="preserve">Гладенька м’язова тканина входить до складу: </w:t>
      </w:r>
    </w:p>
    <w:p w14:paraId="22F61318" w14:textId="77777777" w:rsidR="00D318E1" w:rsidRPr="00535D78" w:rsidRDefault="00FE712E" w:rsidP="00D318E1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eastAsia="Calibri" w:hAnsi="Times New Roman" w:cs="Times New Roman"/>
          <w:sz w:val="20"/>
          <w:szCs w:val="20"/>
        </w:rPr>
        <w:t>а) стінок шлунку;</w:t>
      </w:r>
      <w:r w:rsidR="00D318E1" w:rsidRPr="00535D7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0A18C4" w:rsidRPr="00535D78">
        <w:rPr>
          <w:rFonts w:ascii="Times New Roman" w:eastAsia="Calibri" w:hAnsi="Times New Roman" w:cs="Times New Roman"/>
          <w:sz w:val="20"/>
          <w:szCs w:val="20"/>
        </w:rPr>
        <w:tab/>
      </w:r>
      <w:r w:rsidRPr="00535D78">
        <w:rPr>
          <w:rFonts w:ascii="Times New Roman" w:eastAsia="Calibri" w:hAnsi="Times New Roman" w:cs="Times New Roman"/>
          <w:sz w:val="20"/>
          <w:szCs w:val="20"/>
        </w:rPr>
        <w:t>б) скелетних м’язів;</w:t>
      </w:r>
      <w:r w:rsidR="000A18C4" w:rsidRPr="00535D78">
        <w:rPr>
          <w:rFonts w:ascii="Times New Roman" w:eastAsia="Calibri" w:hAnsi="Times New Roman" w:cs="Times New Roman"/>
          <w:sz w:val="20"/>
          <w:szCs w:val="20"/>
        </w:rPr>
        <w:tab/>
      </w:r>
      <w:r w:rsidRPr="00535D78">
        <w:rPr>
          <w:rFonts w:ascii="Times New Roman" w:eastAsia="Calibri" w:hAnsi="Times New Roman" w:cs="Times New Roman"/>
          <w:sz w:val="20"/>
          <w:szCs w:val="20"/>
        </w:rPr>
        <w:t>в) серцевого м’язу;</w:t>
      </w:r>
    </w:p>
    <w:p w14:paraId="5547336B" w14:textId="77777777" w:rsidR="00161D5C" w:rsidRPr="00535D78" w:rsidRDefault="00FE712E" w:rsidP="00D318E1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eastAsia="Calibri" w:hAnsi="Times New Roman" w:cs="Times New Roman"/>
          <w:sz w:val="20"/>
          <w:szCs w:val="20"/>
        </w:rPr>
        <w:t>г) м’язів язика.</w:t>
      </w:r>
    </w:p>
    <w:p w14:paraId="278C7673" w14:textId="77777777" w:rsidR="002F4112" w:rsidRPr="00535D78" w:rsidRDefault="002F4112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 xml:space="preserve">У якій із вказаних груп рослин у циклі розвитку переважає гаметофіт? </w:t>
      </w:r>
    </w:p>
    <w:p w14:paraId="52A8E6CE" w14:textId="77777777" w:rsidR="000A18C4" w:rsidRPr="00535D78" w:rsidRDefault="000A18C4" w:rsidP="002524C8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а) хвощеподібні;</w:t>
      </w:r>
      <w:r w:rsidRPr="00535D78">
        <w:rPr>
          <w:rFonts w:ascii="Times New Roman" w:hAnsi="Times New Roman" w:cs="Times New Roman"/>
          <w:sz w:val="20"/>
          <w:szCs w:val="20"/>
        </w:rPr>
        <w:tab/>
        <w:t>б) плауноподібні;</w:t>
      </w:r>
      <w:r w:rsidRPr="00535D78">
        <w:rPr>
          <w:rFonts w:ascii="Times New Roman" w:hAnsi="Times New Roman" w:cs="Times New Roman"/>
          <w:sz w:val="20"/>
          <w:szCs w:val="20"/>
        </w:rPr>
        <w:tab/>
      </w:r>
      <w:r w:rsidR="002F4112" w:rsidRPr="00535D78">
        <w:rPr>
          <w:rFonts w:ascii="Times New Roman" w:hAnsi="Times New Roman" w:cs="Times New Roman"/>
          <w:sz w:val="20"/>
          <w:szCs w:val="20"/>
        </w:rPr>
        <w:t>в) мохоподібні;</w:t>
      </w:r>
      <w:r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ab/>
      </w:r>
    </w:p>
    <w:p w14:paraId="34AB3C30" w14:textId="77777777" w:rsidR="002F4112" w:rsidRPr="00535D78" w:rsidRDefault="002F4112" w:rsidP="002524C8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>г) папоротеподібні.</w:t>
      </w:r>
    </w:p>
    <w:p w14:paraId="2830BEA0" w14:textId="77777777" w:rsidR="00FE712E" w:rsidRPr="00535D78" w:rsidRDefault="00F934E7" w:rsidP="002524C8">
      <w:pPr>
        <w:pStyle w:val="a5"/>
        <w:numPr>
          <w:ilvl w:val="0"/>
          <w:numId w:val="27"/>
        </w:numPr>
        <w:tabs>
          <w:tab w:val="left" w:pos="0"/>
          <w:tab w:val="left" w:pos="142"/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35D78">
        <w:rPr>
          <w:rFonts w:ascii="Times New Roman" w:eastAsia="Calibri" w:hAnsi="Times New Roman" w:cs="Times New Roman"/>
          <w:b/>
          <w:sz w:val="20"/>
          <w:szCs w:val="20"/>
        </w:rPr>
        <w:t xml:space="preserve">До фібрилярних </w:t>
      </w:r>
      <w:r w:rsidR="007E7E1F" w:rsidRPr="00535D78">
        <w:rPr>
          <w:rFonts w:ascii="Times New Roman" w:eastAsia="Calibri" w:hAnsi="Times New Roman" w:cs="Times New Roman"/>
          <w:b/>
          <w:sz w:val="20"/>
          <w:szCs w:val="20"/>
        </w:rPr>
        <w:t xml:space="preserve">за формою </w:t>
      </w:r>
      <w:r w:rsidRPr="00535D78">
        <w:rPr>
          <w:rFonts w:ascii="Times New Roman" w:eastAsia="Calibri" w:hAnsi="Times New Roman" w:cs="Times New Roman"/>
          <w:b/>
          <w:sz w:val="20"/>
          <w:szCs w:val="20"/>
        </w:rPr>
        <w:t>білків належить:</w:t>
      </w:r>
    </w:p>
    <w:p w14:paraId="710DDB03" w14:textId="77777777" w:rsidR="00161D5C" w:rsidRPr="00535D78" w:rsidRDefault="00FE712E" w:rsidP="00F934E7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eastAsia="Calibri" w:hAnsi="Times New Roman" w:cs="Times New Roman"/>
          <w:sz w:val="20"/>
          <w:szCs w:val="20"/>
        </w:rPr>
        <w:t xml:space="preserve">а) </w:t>
      </w:r>
      <w:r w:rsidR="00F934E7" w:rsidRPr="00535D78">
        <w:rPr>
          <w:rFonts w:ascii="Times New Roman" w:eastAsia="Calibri" w:hAnsi="Times New Roman" w:cs="Times New Roman"/>
          <w:sz w:val="20"/>
          <w:szCs w:val="20"/>
        </w:rPr>
        <w:t>імуноглобулін</w:t>
      </w:r>
      <w:r w:rsidRPr="00535D78">
        <w:rPr>
          <w:rFonts w:ascii="Times New Roman" w:eastAsia="Calibri" w:hAnsi="Times New Roman" w:cs="Times New Roman"/>
          <w:sz w:val="20"/>
          <w:szCs w:val="20"/>
        </w:rPr>
        <w:t>;</w:t>
      </w:r>
      <w:r w:rsidR="000A18C4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eastAsia="Calibri" w:hAnsi="Times New Roman" w:cs="Times New Roman"/>
          <w:sz w:val="20"/>
          <w:szCs w:val="20"/>
        </w:rPr>
        <w:t xml:space="preserve">б) </w:t>
      </w:r>
      <w:r w:rsidR="00F934E7" w:rsidRPr="00535D78">
        <w:rPr>
          <w:rFonts w:ascii="Times New Roman" w:eastAsia="Calibri" w:hAnsi="Times New Roman" w:cs="Times New Roman"/>
          <w:sz w:val="20"/>
          <w:szCs w:val="20"/>
        </w:rPr>
        <w:t>кератин</w:t>
      </w:r>
      <w:r w:rsidRPr="00535D78">
        <w:rPr>
          <w:rFonts w:ascii="Times New Roman" w:eastAsia="Calibri" w:hAnsi="Times New Roman" w:cs="Times New Roman"/>
          <w:sz w:val="20"/>
          <w:szCs w:val="20"/>
        </w:rPr>
        <w:t>;</w:t>
      </w:r>
      <w:r w:rsidR="000A18C4" w:rsidRPr="00535D78">
        <w:rPr>
          <w:rFonts w:ascii="Times New Roman" w:eastAsia="Calibri" w:hAnsi="Times New Roman" w:cs="Times New Roman"/>
          <w:sz w:val="20"/>
          <w:szCs w:val="20"/>
        </w:rPr>
        <w:tab/>
      </w:r>
      <w:r w:rsidRPr="00535D78">
        <w:rPr>
          <w:rFonts w:ascii="Times New Roman" w:eastAsia="Calibri" w:hAnsi="Times New Roman" w:cs="Times New Roman"/>
          <w:sz w:val="20"/>
          <w:szCs w:val="20"/>
        </w:rPr>
        <w:t xml:space="preserve">в) </w:t>
      </w:r>
      <w:r w:rsidR="00F934E7" w:rsidRPr="00535D78">
        <w:rPr>
          <w:rFonts w:ascii="Times New Roman" w:eastAsia="Calibri" w:hAnsi="Times New Roman" w:cs="Times New Roman"/>
          <w:sz w:val="20"/>
          <w:szCs w:val="20"/>
        </w:rPr>
        <w:t>гемоглобін</w:t>
      </w:r>
      <w:r w:rsidRPr="00535D78">
        <w:rPr>
          <w:rFonts w:ascii="Times New Roman" w:eastAsia="Calibri" w:hAnsi="Times New Roman" w:cs="Times New Roman"/>
          <w:sz w:val="20"/>
          <w:szCs w:val="20"/>
        </w:rPr>
        <w:t>;</w:t>
      </w:r>
      <w:r w:rsidRPr="00535D78">
        <w:rPr>
          <w:rFonts w:ascii="Times New Roman" w:hAnsi="Times New Roman" w:cs="Times New Roman"/>
          <w:sz w:val="20"/>
          <w:szCs w:val="20"/>
        </w:rPr>
        <w:t xml:space="preserve"> </w:t>
      </w:r>
      <w:r w:rsidR="00F934E7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eastAsia="Calibri" w:hAnsi="Times New Roman" w:cs="Times New Roman"/>
          <w:sz w:val="20"/>
          <w:szCs w:val="20"/>
        </w:rPr>
        <w:t xml:space="preserve">г) </w:t>
      </w:r>
      <w:r w:rsidR="00F934E7" w:rsidRPr="00535D78">
        <w:rPr>
          <w:rFonts w:ascii="Times New Roman" w:eastAsia="Calibri" w:hAnsi="Times New Roman" w:cs="Times New Roman"/>
          <w:sz w:val="20"/>
          <w:szCs w:val="20"/>
        </w:rPr>
        <w:t>ферменти</w:t>
      </w:r>
      <w:r w:rsidRPr="00535D7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B97E898" w14:textId="77777777" w:rsidR="00FE712E" w:rsidRPr="00535D78" w:rsidRDefault="00557740" w:rsidP="002524C8">
      <w:pPr>
        <w:pStyle w:val="a5"/>
        <w:numPr>
          <w:ilvl w:val="0"/>
          <w:numId w:val="27"/>
        </w:numPr>
        <w:tabs>
          <w:tab w:val="left" w:pos="0"/>
          <w:tab w:val="left" w:pos="142"/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35D78">
        <w:rPr>
          <w:noProof/>
        </w:rPr>
        <w:drawing>
          <wp:anchor distT="0" distB="0" distL="114300" distR="114300" simplePos="0" relativeHeight="251674624" behindDoc="0" locked="0" layoutInCell="1" allowOverlap="1" wp14:anchorId="062343BF" wp14:editId="11EA98A2">
            <wp:simplePos x="0" y="0"/>
            <wp:positionH relativeFrom="column">
              <wp:posOffset>2610485</wp:posOffset>
            </wp:positionH>
            <wp:positionV relativeFrom="paragraph">
              <wp:posOffset>41910</wp:posOffset>
            </wp:positionV>
            <wp:extent cx="1478915" cy="803275"/>
            <wp:effectExtent l="0" t="0" r="0" b="0"/>
            <wp:wrapSquare wrapText="bothSides"/>
            <wp:docPr id="14" name="Рисунок 14" descr="https://upload.wikimedia.org/wikipedia/commons/thumb/c/ce/AminoAcidball.svg/200px-AminoAcidbal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e/AminoAcidball.svg/200px-AminoAcidball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D78">
        <w:rPr>
          <w:rFonts w:ascii="Times New Roman" w:eastAsia="Calibri" w:hAnsi="Times New Roman" w:cs="Times New Roman"/>
          <w:b/>
          <w:sz w:val="20"/>
          <w:szCs w:val="20"/>
        </w:rPr>
        <w:t xml:space="preserve">Зображена на рис структура є складовою: </w:t>
      </w:r>
    </w:p>
    <w:p w14:paraId="4DC2D547" w14:textId="77777777" w:rsidR="004E5A3D" w:rsidRPr="00535D78" w:rsidRDefault="000A18C4" w:rsidP="00557740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D78">
        <w:rPr>
          <w:rFonts w:ascii="Times New Roman" w:eastAsia="Calibri" w:hAnsi="Times New Roman" w:cs="Times New Roman"/>
          <w:sz w:val="20"/>
          <w:szCs w:val="20"/>
        </w:rPr>
        <w:t>а)</w:t>
      </w:r>
      <w:r w:rsidR="00457D20" w:rsidRPr="00535D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E5A3D" w:rsidRPr="00535D78">
        <w:rPr>
          <w:rFonts w:ascii="Times New Roman" w:eastAsia="Calibri" w:hAnsi="Times New Roman" w:cs="Times New Roman"/>
          <w:sz w:val="20"/>
          <w:szCs w:val="20"/>
        </w:rPr>
        <w:t>целюлози;</w:t>
      </w:r>
      <w:r w:rsidR="004E5A3D" w:rsidRPr="00535D78">
        <w:rPr>
          <w:rFonts w:ascii="Times New Roman" w:eastAsia="Calibri" w:hAnsi="Times New Roman" w:cs="Times New Roman"/>
          <w:sz w:val="20"/>
          <w:szCs w:val="20"/>
        </w:rPr>
        <w:tab/>
      </w:r>
      <w:r w:rsidR="00FE712E" w:rsidRPr="00535D78">
        <w:rPr>
          <w:rFonts w:ascii="Times New Roman" w:eastAsia="Calibri" w:hAnsi="Times New Roman" w:cs="Times New Roman"/>
          <w:sz w:val="20"/>
          <w:szCs w:val="20"/>
        </w:rPr>
        <w:t xml:space="preserve">б) </w:t>
      </w:r>
      <w:r w:rsidR="00557740" w:rsidRPr="00535D78">
        <w:rPr>
          <w:rFonts w:ascii="Times New Roman" w:eastAsia="Calibri" w:hAnsi="Times New Roman" w:cs="Times New Roman"/>
          <w:sz w:val="20"/>
          <w:szCs w:val="20"/>
        </w:rPr>
        <w:t>білків</w:t>
      </w:r>
      <w:r w:rsidR="00FE712E" w:rsidRPr="00535D78">
        <w:rPr>
          <w:rFonts w:ascii="Times New Roman" w:eastAsia="Calibri" w:hAnsi="Times New Roman" w:cs="Times New Roman"/>
          <w:sz w:val="20"/>
          <w:szCs w:val="20"/>
        </w:rPr>
        <w:t>;</w:t>
      </w:r>
      <w:r w:rsidR="00557740" w:rsidRPr="00535D78">
        <w:rPr>
          <w:rFonts w:ascii="Times New Roman" w:eastAsia="Calibri" w:hAnsi="Times New Roman" w:cs="Times New Roman"/>
          <w:sz w:val="20"/>
          <w:szCs w:val="20"/>
        </w:rPr>
        <w:tab/>
      </w:r>
    </w:p>
    <w:p w14:paraId="467CD843" w14:textId="77777777" w:rsidR="004E5A3D" w:rsidRPr="00535D78" w:rsidRDefault="004E5A3D" w:rsidP="00557740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D78">
        <w:rPr>
          <w:rFonts w:ascii="Times New Roman" w:eastAsia="Calibri" w:hAnsi="Times New Roman" w:cs="Times New Roman"/>
          <w:sz w:val="20"/>
          <w:szCs w:val="20"/>
        </w:rPr>
        <w:t>в)</w:t>
      </w:r>
      <w:r w:rsidR="00457D20" w:rsidRPr="00535D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5D78">
        <w:rPr>
          <w:rFonts w:ascii="Times New Roman" w:eastAsia="Calibri" w:hAnsi="Times New Roman" w:cs="Times New Roman"/>
          <w:sz w:val="20"/>
          <w:szCs w:val="20"/>
        </w:rPr>
        <w:t>пектину</w:t>
      </w:r>
      <w:r w:rsidR="000A18C4" w:rsidRPr="00535D78">
        <w:rPr>
          <w:rFonts w:ascii="Times New Roman" w:eastAsia="Calibri" w:hAnsi="Times New Roman" w:cs="Times New Roman"/>
          <w:sz w:val="20"/>
          <w:szCs w:val="20"/>
        </w:rPr>
        <w:t>;</w:t>
      </w:r>
      <w:r w:rsidR="000A18C4" w:rsidRPr="00535D78">
        <w:rPr>
          <w:rFonts w:ascii="Times New Roman" w:eastAsia="Calibri" w:hAnsi="Times New Roman" w:cs="Times New Roman"/>
          <w:sz w:val="20"/>
          <w:szCs w:val="20"/>
        </w:rPr>
        <w:tab/>
      </w:r>
      <w:r w:rsidR="000A18C4" w:rsidRPr="00535D78">
        <w:rPr>
          <w:rFonts w:ascii="Times New Roman" w:eastAsia="Calibri" w:hAnsi="Times New Roman" w:cs="Times New Roman"/>
          <w:sz w:val="20"/>
          <w:szCs w:val="20"/>
        </w:rPr>
        <w:tab/>
      </w:r>
    </w:p>
    <w:p w14:paraId="3E816984" w14:textId="77777777" w:rsidR="00161D5C" w:rsidRPr="00535D78" w:rsidRDefault="00FE712E" w:rsidP="00557740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D78">
        <w:rPr>
          <w:rFonts w:ascii="Times New Roman" w:eastAsia="Calibri" w:hAnsi="Times New Roman" w:cs="Times New Roman"/>
          <w:sz w:val="20"/>
          <w:szCs w:val="20"/>
        </w:rPr>
        <w:t xml:space="preserve">г) </w:t>
      </w:r>
      <w:r w:rsidR="00CB47E2" w:rsidRPr="00535D78">
        <w:rPr>
          <w:rFonts w:ascii="Times New Roman" w:eastAsia="Calibri" w:hAnsi="Times New Roman" w:cs="Times New Roman"/>
          <w:sz w:val="20"/>
          <w:szCs w:val="20"/>
        </w:rPr>
        <w:t>ліпідного</w:t>
      </w:r>
      <w:r w:rsidR="00557740" w:rsidRPr="00535D78">
        <w:rPr>
          <w:rFonts w:ascii="Times New Roman" w:eastAsia="Calibri" w:hAnsi="Times New Roman" w:cs="Times New Roman"/>
          <w:sz w:val="20"/>
          <w:szCs w:val="20"/>
        </w:rPr>
        <w:t xml:space="preserve"> шару клітинної мембрани</w:t>
      </w:r>
    </w:p>
    <w:p w14:paraId="05B9CB5E" w14:textId="77777777" w:rsidR="00161D5C" w:rsidRPr="00535D78" w:rsidRDefault="00DC0955" w:rsidP="002524C8">
      <w:pPr>
        <w:pStyle w:val="a5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noProof/>
          <w:sz w:val="20"/>
          <w:szCs w:val="20"/>
        </w:rPr>
      </w:pPr>
      <w:r w:rsidRPr="00535D78">
        <w:rPr>
          <w:rFonts w:ascii="Times New Roman" w:hAnsi="Times New Roman" w:cs="Times New Roman"/>
          <w:b/>
          <w:noProof/>
          <w:sz w:val="20"/>
          <w:szCs w:val="20"/>
        </w:rPr>
        <w:t>До полімерних сполук належать такі вуглеводи як:</w:t>
      </w:r>
    </w:p>
    <w:p w14:paraId="43BB8387" w14:textId="77777777" w:rsidR="00581D29" w:rsidRPr="00535D78" w:rsidRDefault="000A18C4" w:rsidP="002524C8">
      <w:pPr>
        <w:pStyle w:val="a5"/>
        <w:tabs>
          <w:tab w:val="left" w:pos="0"/>
          <w:tab w:val="left" w:pos="142"/>
          <w:tab w:val="left" w:pos="426"/>
        </w:tabs>
        <w:spacing w:after="0"/>
        <w:ind w:left="426" w:right="1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D78">
        <w:rPr>
          <w:rFonts w:ascii="Times New Roman" w:eastAsia="Calibri" w:hAnsi="Times New Roman" w:cs="Times New Roman"/>
          <w:sz w:val="20"/>
          <w:szCs w:val="20"/>
        </w:rPr>
        <w:t>а) глюкоза;</w:t>
      </w:r>
      <w:r w:rsidRPr="00535D78">
        <w:rPr>
          <w:rFonts w:ascii="Times New Roman" w:eastAsia="Calibri" w:hAnsi="Times New Roman" w:cs="Times New Roman"/>
          <w:sz w:val="20"/>
          <w:szCs w:val="20"/>
        </w:rPr>
        <w:tab/>
      </w:r>
      <w:r w:rsidRPr="00535D78">
        <w:rPr>
          <w:rFonts w:ascii="Times New Roman" w:eastAsia="Calibri" w:hAnsi="Times New Roman" w:cs="Times New Roman"/>
          <w:sz w:val="20"/>
          <w:szCs w:val="20"/>
        </w:rPr>
        <w:tab/>
        <w:t>б) сахароза;</w:t>
      </w:r>
      <w:r w:rsidRPr="00535D78">
        <w:rPr>
          <w:rFonts w:ascii="Times New Roman" w:eastAsia="Calibri" w:hAnsi="Times New Roman" w:cs="Times New Roman"/>
          <w:sz w:val="20"/>
          <w:szCs w:val="20"/>
        </w:rPr>
        <w:tab/>
      </w:r>
      <w:r w:rsidR="00DC0955" w:rsidRPr="00535D78">
        <w:rPr>
          <w:rFonts w:ascii="Times New Roman" w:eastAsia="Calibri" w:hAnsi="Times New Roman" w:cs="Times New Roman"/>
          <w:sz w:val="20"/>
          <w:szCs w:val="20"/>
        </w:rPr>
        <w:t>в) лактоза</w:t>
      </w:r>
      <w:r w:rsidRPr="00535D78">
        <w:rPr>
          <w:rFonts w:ascii="Times New Roman" w:eastAsia="Calibri" w:hAnsi="Times New Roman" w:cs="Times New Roman"/>
          <w:sz w:val="20"/>
          <w:szCs w:val="20"/>
        </w:rPr>
        <w:t>;</w:t>
      </w:r>
      <w:r w:rsidRPr="00535D78">
        <w:rPr>
          <w:rFonts w:ascii="Times New Roman" w:eastAsia="Calibri" w:hAnsi="Times New Roman" w:cs="Times New Roman"/>
          <w:sz w:val="20"/>
          <w:szCs w:val="20"/>
        </w:rPr>
        <w:tab/>
      </w:r>
      <w:r w:rsidR="00DC0955" w:rsidRPr="00535D78">
        <w:rPr>
          <w:rFonts w:ascii="Times New Roman" w:eastAsia="Calibri" w:hAnsi="Times New Roman" w:cs="Times New Roman"/>
          <w:sz w:val="20"/>
          <w:szCs w:val="20"/>
        </w:rPr>
        <w:t>г) крохмаль.</w:t>
      </w:r>
    </w:p>
    <w:p w14:paraId="0BB1BC98" w14:textId="77777777" w:rsidR="00DC0955" w:rsidRPr="00535D78" w:rsidRDefault="00557740" w:rsidP="002524C8">
      <w:pPr>
        <w:pStyle w:val="a5"/>
        <w:numPr>
          <w:ilvl w:val="0"/>
          <w:numId w:val="27"/>
        </w:numPr>
        <w:tabs>
          <w:tab w:val="left" w:pos="0"/>
          <w:tab w:val="left" w:pos="142"/>
          <w:tab w:val="left" w:pos="426"/>
        </w:tabs>
        <w:spacing w:after="0"/>
        <w:ind w:left="426" w:right="127" w:hanging="284"/>
        <w:jc w:val="both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b/>
          <w:sz w:val="20"/>
          <w:szCs w:val="20"/>
        </w:rPr>
        <w:t>З</w:t>
      </w:r>
      <w:r w:rsidR="00F161B5" w:rsidRPr="00535D78">
        <w:rPr>
          <w:rFonts w:ascii="Times New Roman" w:hAnsi="Times New Roman" w:cs="Times New Roman"/>
          <w:b/>
          <w:sz w:val="20"/>
          <w:szCs w:val="20"/>
        </w:rPr>
        <w:t xml:space="preserve"> наведених сполук до ферментів належать:</w:t>
      </w:r>
    </w:p>
    <w:p w14:paraId="3C9CD1EF" w14:textId="77777777" w:rsidR="00F161B5" w:rsidRPr="00535D78" w:rsidRDefault="003F1CD2" w:rsidP="002524C8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35D78">
        <w:rPr>
          <w:rFonts w:ascii="Times New Roman" w:hAnsi="Times New Roman" w:cs="Times New Roman"/>
          <w:sz w:val="20"/>
          <w:szCs w:val="20"/>
        </w:rPr>
        <w:t xml:space="preserve">а) </w:t>
      </w:r>
      <w:r w:rsidR="00457D20" w:rsidRPr="00535D78">
        <w:rPr>
          <w:rFonts w:ascii="Times New Roman" w:hAnsi="Times New Roman" w:cs="Times New Roman"/>
          <w:sz w:val="20"/>
          <w:szCs w:val="20"/>
        </w:rPr>
        <w:t xml:space="preserve">пепсин;   </w:t>
      </w:r>
      <w:r w:rsidR="000A18C4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 xml:space="preserve">б) </w:t>
      </w:r>
      <w:r w:rsidR="000A18C4" w:rsidRPr="00535D78">
        <w:rPr>
          <w:rFonts w:ascii="Times New Roman" w:hAnsi="Times New Roman" w:cs="Times New Roman"/>
          <w:sz w:val="20"/>
          <w:szCs w:val="20"/>
        </w:rPr>
        <w:t>інсулін;</w:t>
      </w:r>
      <w:r w:rsidR="000A18C4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 xml:space="preserve">в) </w:t>
      </w:r>
      <w:r w:rsidR="000A18C4" w:rsidRPr="00535D78">
        <w:rPr>
          <w:rFonts w:ascii="Times New Roman" w:hAnsi="Times New Roman" w:cs="Times New Roman"/>
          <w:sz w:val="20"/>
          <w:szCs w:val="20"/>
        </w:rPr>
        <w:t>тироксин;</w:t>
      </w:r>
      <w:r w:rsidR="000A18C4" w:rsidRPr="00535D78">
        <w:rPr>
          <w:rFonts w:ascii="Times New Roman" w:hAnsi="Times New Roman" w:cs="Times New Roman"/>
          <w:sz w:val="20"/>
          <w:szCs w:val="20"/>
        </w:rPr>
        <w:tab/>
      </w:r>
      <w:r w:rsidRPr="00535D78">
        <w:rPr>
          <w:rFonts w:ascii="Times New Roman" w:hAnsi="Times New Roman" w:cs="Times New Roman"/>
          <w:sz w:val="20"/>
          <w:szCs w:val="20"/>
        </w:rPr>
        <w:t xml:space="preserve">г) </w:t>
      </w:r>
      <w:r w:rsidR="00840C83" w:rsidRPr="00535D78">
        <w:rPr>
          <w:rFonts w:ascii="Times New Roman" w:hAnsi="Times New Roman" w:cs="Times New Roman"/>
          <w:sz w:val="20"/>
          <w:szCs w:val="20"/>
        </w:rPr>
        <w:t>цитозин.</w:t>
      </w:r>
    </w:p>
    <w:p w14:paraId="672E98EF" w14:textId="77777777" w:rsidR="00C52A25" w:rsidRPr="00535D78" w:rsidRDefault="00C52A25" w:rsidP="00581D29">
      <w:pPr>
        <w:tabs>
          <w:tab w:val="left" w:pos="142"/>
          <w:tab w:val="left" w:pos="6393"/>
        </w:tabs>
        <w:spacing w:after="0" w:line="240" w:lineRule="auto"/>
        <w:ind w:left="284" w:right="-568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01AE043C" w14:textId="77777777" w:rsidR="00C52A25" w:rsidRPr="002F4112" w:rsidRDefault="00C52A25" w:rsidP="002F4112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F4112">
        <w:rPr>
          <w:rFonts w:ascii="Times New Roman" w:eastAsia="Times New Roman" w:hAnsi="Times New Roman"/>
          <w:b/>
          <w:i/>
          <w:sz w:val="20"/>
          <w:szCs w:val="20"/>
        </w:rPr>
        <w:t>Вписати у бланк варіанти правильних відповідей:</w:t>
      </w:r>
    </w:p>
    <w:p w14:paraId="0BE52B7F" w14:textId="77777777" w:rsidR="00C52A25" w:rsidRDefault="00C52A25" w:rsidP="00C52A25">
      <w:pPr>
        <w:pStyle w:val="a5"/>
        <w:tabs>
          <w:tab w:val="left" w:pos="284"/>
        </w:tabs>
        <w:ind w:left="0"/>
        <w:rPr>
          <w:sz w:val="20"/>
          <w:szCs w:val="20"/>
        </w:rPr>
      </w:pPr>
    </w:p>
    <w:p w14:paraId="71C2555E" w14:textId="77777777" w:rsidR="002F3951" w:rsidRPr="00C27625" w:rsidRDefault="002F3951" w:rsidP="00C52A25">
      <w:pPr>
        <w:pStyle w:val="a5"/>
        <w:tabs>
          <w:tab w:val="left" w:pos="284"/>
        </w:tabs>
        <w:ind w:left="0"/>
        <w:rPr>
          <w:sz w:val="20"/>
          <w:szCs w:val="20"/>
        </w:rPr>
      </w:pPr>
    </w:p>
    <w:p w14:paraId="4751EAC1" w14:textId="77777777" w:rsidR="002952CF" w:rsidRPr="00A639A9" w:rsidRDefault="002952CF" w:rsidP="00535D78">
      <w:pPr>
        <w:pStyle w:val="1"/>
        <w:spacing w:after="0" w:line="240" w:lineRule="auto"/>
        <w:ind w:left="0" w:right="-15"/>
        <w:jc w:val="center"/>
        <w:rPr>
          <w:rFonts w:ascii="Times New Roman" w:hAnsi="Times New Roman"/>
          <w:b/>
          <w:sz w:val="18"/>
          <w:szCs w:val="18"/>
        </w:rPr>
      </w:pPr>
      <w:r w:rsidRPr="00A639A9">
        <w:rPr>
          <w:rFonts w:ascii="Times New Roman" w:hAnsi="Times New Roman"/>
          <w:b/>
          <w:sz w:val="18"/>
          <w:szCs w:val="18"/>
        </w:rPr>
        <w:lastRenderedPageBreak/>
        <w:t xml:space="preserve">Тести групи </w:t>
      </w:r>
      <w:r w:rsidR="00866AEA" w:rsidRPr="00A639A9">
        <w:rPr>
          <w:rFonts w:ascii="Times New Roman" w:hAnsi="Times New Roman"/>
          <w:b/>
          <w:sz w:val="18"/>
          <w:szCs w:val="18"/>
        </w:rPr>
        <w:t>Б</w:t>
      </w:r>
    </w:p>
    <w:p w14:paraId="2CA7C329" w14:textId="77777777" w:rsidR="00632CA0" w:rsidRPr="00A639A9" w:rsidRDefault="002952CF" w:rsidP="00535D78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639A9">
        <w:rPr>
          <w:rFonts w:ascii="Times New Roman" w:hAnsi="Times New Roman" w:cs="Times New Roman"/>
          <w:b/>
          <w:i/>
          <w:sz w:val="18"/>
          <w:szCs w:val="18"/>
        </w:rPr>
        <w:t>(У завданнях цієї групи із запропонованих варіантів відповідей вірними можуть бути декілька)</w:t>
      </w:r>
    </w:p>
    <w:p w14:paraId="3AF6B597" w14:textId="77777777" w:rsidR="00AE1CE7" w:rsidRPr="00C461F4" w:rsidRDefault="00AE1CE7" w:rsidP="00CA1D2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Які частини входять до складу зародка насінини квасолі:</w:t>
      </w:r>
    </w:p>
    <w:p w14:paraId="25A13674" w14:textId="77777777" w:rsidR="00AE1CE7" w:rsidRPr="00C461F4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а) шкірка;</w:t>
      </w:r>
      <w:r w:rsidRPr="00C461F4">
        <w:rPr>
          <w:rFonts w:ascii="Times New Roman" w:hAnsi="Times New Roman" w:cs="Times New Roman"/>
          <w:sz w:val="20"/>
          <w:szCs w:val="20"/>
        </w:rPr>
        <w:tab/>
        <w:t>б) сім'ядолі;</w:t>
      </w:r>
      <w:r w:rsidRPr="00C461F4">
        <w:rPr>
          <w:rFonts w:ascii="Times New Roman" w:hAnsi="Times New Roman" w:cs="Times New Roman"/>
          <w:sz w:val="20"/>
          <w:szCs w:val="20"/>
        </w:rPr>
        <w:tab/>
        <w:t>в) ендосперм;</w:t>
      </w:r>
      <w:r w:rsidRPr="00C461F4">
        <w:rPr>
          <w:rFonts w:ascii="Times New Roman" w:hAnsi="Times New Roman" w:cs="Times New Roman"/>
          <w:sz w:val="20"/>
          <w:szCs w:val="20"/>
        </w:rPr>
        <w:tab/>
        <w:t>г) зародковий корінець.</w:t>
      </w:r>
    </w:p>
    <w:p w14:paraId="34B2B664" w14:textId="77777777" w:rsidR="00AE1CE7" w:rsidRPr="00C461F4" w:rsidRDefault="00AE1CE7" w:rsidP="00CA1D2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1F4">
        <w:rPr>
          <w:rFonts w:ascii="Times New Roman" w:hAnsi="Times New Roman" w:cs="Times New Roman"/>
          <w:b/>
          <w:bCs/>
          <w:sz w:val="20"/>
          <w:szCs w:val="20"/>
        </w:rPr>
        <w:t>Визначте ознаки, за якими мітохондрії і пластиди</w:t>
      </w:r>
      <w:r w:rsidR="00830DCF" w:rsidRPr="00C461F4">
        <w:rPr>
          <w:rFonts w:ascii="Times New Roman" w:hAnsi="Times New Roman" w:cs="Times New Roman"/>
          <w:b/>
          <w:bCs/>
          <w:sz w:val="20"/>
          <w:szCs w:val="20"/>
        </w:rPr>
        <w:t xml:space="preserve"> схожі між собою</w:t>
      </w:r>
      <w:r w:rsidRPr="00C461F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70BE149" w14:textId="77777777" w:rsidR="00AE1CE7" w:rsidRPr="00C461F4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а)</w:t>
      </w:r>
      <w:r w:rsidRPr="00C461F4">
        <w:rPr>
          <w:rFonts w:ascii="Times New Roman" w:hAnsi="Times New Roman" w:cs="Times New Roman"/>
          <w:bCs/>
          <w:sz w:val="20"/>
          <w:szCs w:val="20"/>
        </w:rPr>
        <w:t xml:space="preserve"> мають дві мембрани;</w:t>
      </w:r>
      <w:r w:rsidRPr="00C461F4">
        <w:rPr>
          <w:rFonts w:ascii="Times New Roman" w:hAnsi="Times New Roman" w:cs="Times New Roman"/>
          <w:sz w:val="20"/>
          <w:szCs w:val="20"/>
        </w:rPr>
        <w:t xml:space="preserve"> </w:t>
      </w:r>
      <w:r w:rsidR="00E053BD" w:rsidRPr="00C461F4">
        <w:rPr>
          <w:rFonts w:ascii="Times New Roman" w:hAnsi="Times New Roman" w:cs="Times New Roman"/>
          <w:sz w:val="20"/>
          <w:szCs w:val="20"/>
        </w:rPr>
        <w:tab/>
      </w:r>
      <w:r w:rsidRPr="00C461F4">
        <w:rPr>
          <w:rFonts w:ascii="Times New Roman" w:hAnsi="Times New Roman" w:cs="Times New Roman"/>
          <w:sz w:val="20"/>
          <w:szCs w:val="20"/>
        </w:rPr>
        <w:t xml:space="preserve">б) </w:t>
      </w:r>
      <w:r w:rsidRPr="00C461F4">
        <w:rPr>
          <w:rFonts w:ascii="Times New Roman" w:hAnsi="Times New Roman" w:cs="Times New Roman"/>
          <w:bCs/>
          <w:sz w:val="20"/>
          <w:szCs w:val="20"/>
        </w:rPr>
        <w:t>містять власні рибосоми;</w:t>
      </w:r>
      <w:r w:rsidR="00E053BD" w:rsidRPr="00C461F4">
        <w:rPr>
          <w:rFonts w:ascii="Times New Roman" w:hAnsi="Times New Roman" w:cs="Times New Roman"/>
          <w:bCs/>
          <w:sz w:val="20"/>
          <w:szCs w:val="20"/>
        </w:rPr>
        <w:tab/>
      </w:r>
      <w:r w:rsidRPr="00C461F4">
        <w:rPr>
          <w:rFonts w:ascii="Times New Roman" w:hAnsi="Times New Roman" w:cs="Times New Roman"/>
          <w:sz w:val="20"/>
          <w:szCs w:val="20"/>
        </w:rPr>
        <w:t xml:space="preserve">в) </w:t>
      </w:r>
      <w:r w:rsidRPr="00C461F4">
        <w:rPr>
          <w:rFonts w:ascii="Times New Roman" w:hAnsi="Times New Roman" w:cs="Times New Roman"/>
          <w:bCs/>
          <w:sz w:val="20"/>
          <w:szCs w:val="20"/>
        </w:rPr>
        <w:t>містять власні ферменти;</w:t>
      </w:r>
      <w:r w:rsidR="00E053BD" w:rsidRPr="00C461F4">
        <w:rPr>
          <w:rFonts w:ascii="Times New Roman" w:hAnsi="Times New Roman" w:cs="Times New Roman"/>
          <w:bCs/>
          <w:sz w:val="20"/>
          <w:szCs w:val="20"/>
        </w:rPr>
        <w:tab/>
      </w:r>
      <w:r w:rsidRPr="00C461F4">
        <w:rPr>
          <w:rFonts w:ascii="Times New Roman" w:hAnsi="Times New Roman" w:cs="Times New Roman"/>
          <w:sz w:val="20"/>
          <w:szCs w:val="20"/>
        </w:rPr>
        <w:t xml:space="preserve">г) </w:t>
      </w:r>
      <w:r w:rsidRPr="00C461F4">
        <w:rPr>
          <w:rFonts w:ascii="Times New Roman" w:hAnsi="Times New Roman" w:cs="Times New Roman"/>
          <w:bCs/>
          <w:sz w:val="20"/>
          <w:szCs w:val="20"/>
        </w:rPr>
        <w:t>мають власну ДНК.</w:t>
      </w:r>
    </w:p>
    <w:p w14:paraId="2DCE87E2" w14:textId="77777777" w:rsidR="00AE1CE7" w:rsidRPr="00C461F4" w:rsidRDefault="00AE1CE7" w:rsidP="00CA1D2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461F4">
        <w:rPr>
          <w:rFonts w:ascii="Times New Roman" w:hAnsi="Times New Roman" w:cs="Times New Roman"/>
          <w:b/>
          <w:bCs/>
          <w:sz w:val="20"/>
          <w:szCs w:val="20"/>
        </w:rPr>
        <w:t>До реакцій матричного синтезу відносяться:</w:t>
      </w:r>
    </w:p>
    <w:p w14:paraId="673FC530" w14:textId="77777777" w:rsidR="00E43FD0" w:rsidRPr="00C461F4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461F4">
        <w:rPr>
          <w:rFonts w:ascii="Times New Roman" w:hAnsi="Times New Roman" w:cs="Times New Roman"/>
          <w:bCs/>
          <w:sz w:val="20"/>
          <w:szCs w:val="20"/>
        </w:rPr>
        <w:t>а) синтез ДНК;</w:t>
      </w:r>
      <w:r w:rsidR="00F13CFD" w:rsidRPr="00C461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3CFD" w:rsidRPr="00C461F4">
        <w:rPr>
          <w:rFonts w:ascii="Times New Roman" w:hAnsi="Times New Roman" w:cs="Times New Roman"/>
          <w:bCs/>
          <w:sz w:val="20"/>
          <w:szCs w:val="20"/>
        </w:rPr>
        <w:tab/>
      </w:r>
      <w:r w:rsidRPr="00C461F4">
        <w:rPr>
          <w:rFonts w:ascii="Times New Roman" w:hAnsi="Times New Roman" w:cs="Times New Roman"/>
          <w:bCs/>
          <w:sz w:val="20"/>
          <w:szCs w:val="20"/>
        </w:rPr>
        <w:t>б) синтез білка;</w:t>
      </w:r>
      <w:r w:rsidR="00F13CFD" w:rsidRPr="00C461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43FD0" w:rsidRPr="00C461F4">
        <w:rPr>
          <w:rFonts w:ascii="Times New Roman" w:hAnsi="Times New Roman" w:cs="Times New Roman"/>
          <w:bCs/>
          <w:sz w:val="20"/>
          <w:szCs w:val="20"/>
        </w:rPr>
        <w:tab/>
      </w:r>
      <w:r w:rsidR="00F13CFD" w:rsidRPr="00C461F4">
        <w:rPr>
          <w:rFonts w:ascii="Times New Roman" w:hAnsi="Times New Roman" w:cs="Times New Roman"/>
          <w:bCs/>
          <w:sz w:val="20"/>
          <w:szCs w:val="20"/>
        </w:rPr>
        <w:tab/>
      </w:r>
      <w:r w:rsidRPr="00C461F4">
        <w:rPr>
          <w:rFonts w:ascii="Times New Roman" w:hAnsi="Times New Roman" w:cs="Times New Roman"/>
          <w:bCs/>
          <w:sz w:val="20"/>
          <w:szCs w:val="20"/>
        </w:rPr>
        <w:t>в) синтез РНК;</w:t>
      </w:r>
      <w:r w:rsidR="00E43FD0" w:rsidRPr="00C461F4">
        <w:rPr>
          <w:rFonts w:ascii="Times New Roman" w:hAnsi="Times New Roman" w:cs="Times New Roman"/>
          <w:bCs/>
          <w:sz w:val="20"/>
          <w:szCs w:val="20"/>
        </w:rPr>
        <w:tab/>
      </w:r>
      <w:r w:rsidR="00F13CFD" w:rsidRPr="00C461F4">
        <w:rPr>
          <w:rFonts w:ascii="Times New Roman" w:hAnsi="Times New Roman" w:cs="Times New Roman"/>
          <w:bCs/>
          <w:sz w:val="20"/>
          <w:szCs w:val="20"/>
        </w:rPr>
        <w:tab/>
      </w:r>
      <w:r w:rsidRPr="00C461F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47CA559" w14:textId="77777777" w:rsidR="00AE1CE7" w:rsidRPr="00C461F4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461F4">
        <w:rPr>
          <w:rFonts w:ascii="Times New Roman" w:hAnsi="Times New Roman" w:cs="Times New Roman"/>
          <w:bCs/>
          <w:sz w:val="20"/>
          <w:szCs w:val="20"/>
        </w:rPr>
        <w:t>г) синтез вищих жирних кислот;</w:t>
      </w:r>
      <w:r w:rsidR="00F13CFD" w:rsidRPr="00C461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3CFD" w:rsidRPr="00C461F4">
        <w:rPr>
          <w:rFonts w:ascii="Times New Roman" w:hAnsi="Times New Roman" w:cs="Times New Roman"/>
          <w:bCs/>
          <w:sz w:val="20"/>
          <w:szCs w:val="20"/>
        </w:rPr>
        <w:tab/>
      </w:r>
      <w:r w:rsidRPr="00C461F4">
        <w:rPr>
          <w:rFonts w:ascii="Times New Roman" w:hAnsi="Times New Roman" w:cs="Times New Roman"/>
          <w:bCs/>
          <w:sz w:val="20"/>
          <w:szCs w:val="20"/>
        </w:rPr>
        <w:t>д) синтез полісахаридів</w:t>
      </w:r>
    </w:p>
    <w:p w14:paraId="0CDFF1D2" w14:textId="77777777" w:rsidR="00AE1CE7" w:rsidRPr="00C461F4" w:rsidRDefault="00AE1CE7" w:rsidP="00CA1D2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Вкажіть ознаки, характерні для представників підкласу Першозвірів:</w:t>
      </w:r>
    </w:p>
    <w:p w14:paraId="064CB865" w14:textId="77777777" w:rsidR="00E053BD" w:rsidRPr="00C461F4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а) вигодовують дітей молоком;</w:t>
      </w:r>
      <w:r w:rsidRPr="00C461F4">
        <w:rPr>
          <w:rFonts w:ascii="Times New Roman" w:hAnsi="Times New Roman" w:cs="Times New Roman"/>
          <w:sz w:val="20"/>
          <w:szCs w:val="20"/>
        </w:rPr>
        <w:tab/>
        <w:t>б) травна система закінчується клоакою;</w:t>
      </w:r>
      <w:r w:rsidR="00E053BD" w:rsidRPr="00C461F4">
        <w:rPr>
          <w:rFonts w:ascii="Times New Roman" w:hAnsi="Times New Roman" w:cs="Times New Roman"/>
          <w:sz w:val="20"/>
          <w:szCs w:val="20"/>
        </w:rPr>
        <w:tab/>
      </w:r>
      <w:r w:rsidRPr="00C461F4">
        <w:rPr>
          <w:rFonts w:ascii="Times New Roman" w:hAnsi="Times New Roman" w:cs="Times New Roman"/>
          <w:sz w:val="20"/>
          <w:szCs w:val="20"/>
        </w:rPr>
        <w:t xml:space="preserve">в) </w:t>
      </w:r>
      <w:r w:rsidR="00E053BD" w:rsidRPr="00C461F4">
        <w:rPr>
          <w:rFonts w:ascii="Times New Roman" w:hAnsi="Times New Roman" w:cs="Times New Roman"/>
          <w:sz w:val="20"/>
          <w:szCs w:val="20"/>
        </w:rPr>
        <w:t>постійна температура тіла;</w:t>
      </w:r>
      <w:r w:rsidR="00E053BD" w:rsidRPr="00C461F4">
        <w:rPr>
          <w:rFonts w:ascii="Times New Roman" w:hAnsi="Times New Roman" w:cs="Times New Roman"/>
          <w:sz w:val="20"/>
          <w:szCs w:val="20"/>
        </w:rPr>
        <w:tab/>
      </w:r>
      <w:r w:rsidRPr="00C461F4">
        <w:rPr>
          <w:rFonts w:ascii="Times New Roman" w:hAnsi="Times New Roman" w:cs="Times New Roman"/>
          <w:sz w:val="20"/>
          <w:szCs w:val="20"/>
        </w:rPr>
        <w:t>г) відкладають яйця;</w:t>
      </w:r>
    </w:p>
    <w:p w14:paraId="484AA985" w14:textId="77777777" w:rsidR="00AE1CE7" w:rsidRPr="00C461F4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д) травна система закінчується прямою кишкою та анальним отвором.</w:t>
      </w:r>
    </w:p>
    <w:p w14:paraId="7356414F" w14:textId="77777777" w:rsidR="00AE1CE7" w:rsidRPr="00C461F4" w:rsidRDefault="00AE1CE7" w:rsidP="00CA1D2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У хлоропластах вдень відбувається світлова фаза фотосинтезу. Результатом світлової фази можна вважати:</w:t>
      </w:r>
    </w:p>
    <w:p w14:paraId="4F14666A" w14:textId="77777777" w:rsidR="00E053BD" w:rsidRPr="00C461F4" w:rsidRDefault="00AE1CE7" w:rsidP="00CA1D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а) синтез АТФ;</w:t>
      </w:r>
      <w:r w:rsidR="00E053BD" w:rsidRPr="00C461F4">
        <w:rPr>
          <w:rFonts w:ascii="Times New Roman" w:hAnsi="Times New Roman" w:cs="Times New Roman"/>
          <w:sz w:val="20"/>
          <w:szCs w:val="20"/>
        </w:rPr>
        <w:tab/>
      </w:r>
      <w:r w:rsidRPr="00C461F4">
        <w:rPr>
          <w:rFonts w:ascii="Times New Roman" w:hAnsi="Times New Roman" w:cs="Times New Roman"/>
          <w:sz w:val="20"/>
          <w:szCs w:val="20"/>
        </w:rPr>
        <w:t>б) виділення кисню;</w:t>
      </w:r>
      <w:r w:rsidR="00E053BD" w:rsidRPr="00C461F4">
        <w:rPr>
          <w:rFonts w:ascii="Times New Roman" w:hAnsi="Times New Roman" w:cs="Times New Roman"/>
          <w:sz w:val="20"/>
          <w:szCs w:val="20"/>
        </w:rPr>
        <w:tab/>
      </w:r>
      <w:r w:rsidRPr="00C461F4">
        <w:rPr>
          <w:rFonts w:ascii="Times New Roman" w:hAnsi="Times New Roman" w:cs="Times New Roman"/>
          <w:sz w:val="20"/>
          <w:szCs w:val="20"/>
        </w:rPr>
        <w:t>в) утворення глюкози;</w:t>
      </w:r>
      <w:r w:rsidR="00E053BD" w:rsidRPr="00C461F4">
        <w:rPr>
          <w:rFonts w:ascii="Times New Roman" w:hAnsi="Times New Roman" w:cs="Times New Roman"/>
          <w:sz w:val="20"/>
          <w:szCs w:val="20"/>
        </w:rPr>
        <w:tab/>
      </w:r>
    </w:p>
    <w:p w14:paraId="5CA9CDF1" w14:textId="77777777" w:rsidR="00AE1CE7" w:rsidRPr="00C461F4" w:rsidRDefault="00AE1CE7" w:rsidP="00CA1D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г) фіксацію вуглекислого газу;</w:t>
      </w:r>
      <w:r w:rsidRPr="00C461F4">
        <w:rPr>
          <w:rFonts w:ascii="Times New Roman" w:hAnsi="Times New Roman" w:cs="Times New Roman"/>
          <w:sz w:val="20"/>
          <w:szCs w:val="20"/>
        </w:rPr>
        <w:tab/>
        <w:t>д) утворення НАДФ*Н.</w:t>
      </w:r>
    </w:p>
    <w:p w14:paraId="794E83CB" w14:textId="77777777" w:rsidR="00485336" w:rsidRPr="00C461F4" w:rsidRDefault="005C26FB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Особливостями покритонасінних рослин є</w:t>
      </w:r>
      <w:r w:rsidRPr="00C461F4">
        <w:rPr>
          <w:rFonts w:ascii="Times New Roman" w:hAnsi="Times New Roman" w:cs="Times New Roman"/>
          <w:sz w:val="20"/>
          <w:szCs w:val="20"/>
        </w:rPr>
        <w:t>: а) необмежений ріст</w:t>
      </w:r>
      <w:r w:rsidR="00485336" w:rsidRPr="00C461F4">
        <w:rPr>
          <w:rFonts w:ascii="Times New Roman" w:hAnsi="Times New Roman" w:cs="Times New Roman"/>
          <w:sz w:val="20"/>
          <w:szCs w:val="20"/>
        </w:rPr>
        <w:t>;</w:t>
      </w:r>
      <w:r w:rsidRPr="00C461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22FC81" w14:textId="77777777" w:rsidR="00485336" w:rsidRPr="00C461F4" w:rsidRDefault="005C26F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б) здатність до фотосинтезу</w:t>
      </w:r>
      <w:r w:rsidR="00485336" w:rsidRPr="00C461F4">
        <w:rPr>
          <w:rFonts w:ascii="Times New Roman" w:hAnsi="Times New Roman" w:cs="Times New Roman"/>
          <w:sz w:val="20"/>
          <w:szCs w:val="20"/>
        </w:rPr>
        <w:t>;</w:t>
      </w:r>
      <w:r w:rsidRPr="00C461F4">
        <w:rPr>
          <w:rFonts w:ascii="Times New Roman" w:hAnsi="Times New Roman" w:cs="Times New Roman"/>
          <w:sz w:val="20"/>
          <w:szCs w:val="20"/>
        </w:rPr>
        <w:t xml:space="preserve"> в) не потребують кисню для дихання</w:t>
      </w:r>
      <w:r w:rsidR="00485336" w:rsidRPr="00C461F4">
        <w:rPr>
          <w:rFonts w:ascii="Times New Roman" w:hAnsi="Times New Roman" w:cs="Times New Roman"/>
          <w:sz w:val="20"/>
          <w:szCs w:val="20"/>
        </w:rPr>
        <w:t>;</w:t>
      </w:r>
    </w:p>
    <w:p w14:paraId="5D3DC125" w14:textId="77777777" w:rsidR="00357AF0" w:rsidRPr="00C461F4" w:rsidRDefault="005C26F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г) випаровують листками води більше, ніж її надходить з кореневої системи</w:t>
      </w:r>
      <w:r w:rsidR="00485336" w:rsidRPr="00C461F4">
        <w:rPr>
          <w:rFonts w:ascii="Times New Roman" w:hAnsi="Times New Roman" w:cs="Times New Roman"/>
          <w:sz w:val="20"/>
          <w:szCs w:val="20"/>
        </w:rPr>
        <w:t xml:space="preserve">; </w:t>
      </w:r>
      <w:r w:rsidRPr="00C461F4">
        <w:rPr>
          <w:rFonts w:ascii="Times New Roman" w:hAnsi="Times New Roman" w:cs="Times New Roman"/>
          <w:sz w:val="20"/>
          <w:szCs w:val="20"/>
        </w:rPr>
        <w:t xml:space="preserve"> д) усі листки мають виключно зелений колір</w:t>
      </w:r>
      <w:r w:rsidR="00485336" w:rsidRPr="00C461F4">
        <w:rPr>
          <w:rFonts w:ascii="Times New Roman" w:hAnsi="Times New Roman" w:cs="Times New Roman"/>
          <w:sz w:val="20"/>
          <w:szCs w:val="20"/>
        </w:rPr>
        <w:t>.</w:t>
      </w:r>
    </w:p>
    <w:p w14:paraId="252791F1" w14:textId="77777777" w:rsidR="00485336" w:rsidRPr="00C461F4" w:rsidRDefault="00485336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 xml:space="preserve">Вкажіть всі можливі функції, які може виконувати оцвітина: </w:t>
      </w:r>
    </w:p>
    <w:p w14:paraId="7A169ACC" w14:textId="77777777" w:rsidR="00485336" w:rsidRPr="00C461F4" w:rsidRDefault="00485336" w:rsidP="00CA1D25">
      <w:pPr>
        <w:pStyle w:val="a5"/>
        <w:tabs>
          <w:tab w:val="left" w:pos="6393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 xml:space="preserve">а) участь у фотосинтезі;  б) приваблювання комах-запилювачів; </w:t>
      </w:r>
    </w:p>
    <w:p w14:paraId="503D728E" w14:textId="77777777" w:rsidR="00485336" w:rsidRPr="00C461F4" w:rsidRDefault="00485336" w:rsidP="00CA1D25">
      <w:pPr>
        <w:pStyle w:val="a5"/>
        <w:tabs>
          <w:tab w:val="left" w:pos="6393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в) накопичення поживних речовин та метаболітів;</w:t>
      </w:r>
    </w:p>
    <w:p w14:paraId="60608188" w14:textId="77777777" w:rsidR="00357AF0" w:rsidRPr="00C461F4" w:rsidRDefault="00485336" w:rsidP="00CA1D25">
      <w:pPr>
        <w:pStyle w:val="a5"/>
        <w:tabs>
          <w:tab w:val="left" w:pos="6393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 xml:space="preserve">г) захист генеративних структур квітки;  д) синтез мікроелементів.  </w:t>
      </w:r>
    </w:p>
    <w:p w14:paraId="71563756" w14:textId="77777777" w:rsidR="00485336" w:rsidRPr="00C461F4" w:rsidRDefault="00485336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Основними ознаками дводольних рослин є</w:t>
      </w:r>
      <w:r w:rsidRPr="00C461F4">
        <w:rPr>
          <w:rFonts w:ascii="Times New Roman" w:hAnsi="Times New Roman" w:cs="Times New Roman"/>
          <w:sz w:val="20"/>
          <w:szCs w:val="20"/>
        </w:rPr>
        <w:t>: а) мичкувата коренева система;  б) зародок з двома сім’ядолями;  в) сітчасте жилкування;</w:t>
      </w:r>
    </w:p>
    <w:p w14:paraId="1395E4E4" w14:textId="77777777" w:rsidR="00485336" w:rsidRPr="00C461F4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г) стебло з провідними пучками без камбію;</w:t>
      </w:r>
    </w:p>
    <w:tbl>
      <w:tblPr>
        <w:tblpPr w:leftFromText="180" w:rightFromText="180" w:vertAnchor="text" w:horzAnchor="margin" w:tblpXSpec="right" w:tblpY="742"/>
        <w:tblW w:w="7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"/>
        <w:gridCol w:w="330"/>
        <w:gridCol w:w="330"/>
        <w:gridCol w:w="330"/>
        <w:gridCol w:w="330"/>
        <w:gridCol w:w="330"/>
        <w:gridCol w:w="329"/>
        <w:gridCol w:w="329"/>
        <w:gridCol w:w="329"/>
        <w:gridCol w:w="329"/>
        <w:gridCol w:w="416"/>
        <w:gridCol w:w="416"/>
        <w:gridCol w:w="416"/>
        <w:gridCol w:w="416"/>
        <w:gridCol w:w="416"/>
        <w:gridCol w:w="416"/>
        <w:gridCol w:w="416"/>
        <w:gridCol w:w="416"/>
        <w:gridCol w:w="464"/>
        <w:gridCol w:w="416"/>
        <w:gridCol w:w="416"/>
      </w:tblGrid>
      <w:tr w:rsidR="00CA1D25" w:rsidRPr="00C461F4" w14:paraId="060BC976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787AC209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1872D0DA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</w:tcPr>
          <w:p w14:paraId="07C2FF29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</w:tcPr>
          <w:p w14:paraId="5EC371B4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</w:tcPr>
          <w:p w14:paraId="0AEDEDDF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</w:tcPr>
          <w:p w14:paraId="64CB3191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9" w:type="dxa"/>
            <w:shd w:val="clear" w:color="auto" w:fill="auto"/>
          </w:tcPr>
          <w:p w14:paraId="6239724C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9" w:type="dxa"/>
            <w:shd w:val="clear" w:color="auto" w:fill="auto"/>
          </w:tcPr>
          <w:p w14:paraId="50E2B9A8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9" w:type="dxa"/>
            <w:shd w:val="clear" w:color="auto" w:fill="auto"/>
          </w:tcPr>
          <w:p w14:paraId="24F93906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9" w:type="dxa"/>
            <w:shd w:val="clear" w:color="auto" w:fill="auto"/>
          </w:tcPr>
          <w:p w14:paraId="080D709A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14:paraId="06A57A1F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14:paraId="154AB741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14:paraId="6E64F0BB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14:paraId="31743803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14:paraId="52958B2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14:paraId="4E083C9F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14:paraId="2D0A775B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14:paraId="05919E80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14:paraId="3E7A5012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14:paraId="755E8586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14:paraId="46354E5B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CA1D25" w:rsidRPr="00C461F4" w14:paraId="34799B10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0D3C6386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330" w:type="dxa"/>
            <w:shd w:val="clear" w:color="auto" w:fill="auto"/>
          </w:tcPr>
          <w:p w14:paraId="60C2D33C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2D2E908C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6E6C05FA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412E2DB9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239CED3F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564657F6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63A95C8B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73503B13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67F74E66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5877AB2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97AB7C3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3E8770D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82C04F0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5BC65582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62CB52C3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2D32EA51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1553F959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51918F9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583E7FE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70BD97E8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1D25" w:rsidRPr="00C461F4" w14:paraId="791D130E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383E915A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330" w:type="dxa"/>
            <w:shd w:val="clear" w:color="auto" w:fill="auto"/>
          </w:tcPr>
          <w:p w14:paraId="535AE9AF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61C3BD0F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2D38C42A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75CA3F52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6AEC123D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7D84AC43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65D17B2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306E67E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1694CF81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65E93F62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031834B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686B54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8E54740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4EEB2FA6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2F8FE57F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3E640C15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1F305E64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1DA1F739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699617D4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3E1CFCDA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1D25" w:rsidRPr="00C461F4" w14:paraId="7EF894A1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6B70F472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30" w:type="dxa"/>
            <w:shd w:val="clear" w:color="auto" w:fill="auto"/>
          </w:tcPr>
          <w:p w14:paraId="675EBD10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3887EE32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51C9D6C5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47411EE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284B6DDE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70C2B15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781A52AF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24E2FBFC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32E9C87E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DBD4A5C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1DA9B49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A8446FD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FA44155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0B6B498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2DF06608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7A871E43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2CA0FCFB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371600C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622892BB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4991F1DD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1D25" w:rsidRPr="00C461F4" w14:paraId="7B03C828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216AF38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330" w:type="dxa"/>
            <w:shd w:val="clear" w:color="auto" w:fill="auto"/>
          </w:tcPr>
          <w:p w14:paraId="1F0D5272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5D208F11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451D6D18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14EF1D78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344A3FB7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1F7B0F06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4EFC0DDB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36AC58A3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0CD12309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E39BE20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183FB1C3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E933B0A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14CC71F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097FDDF6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0972D6D9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15A90A51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10FD83D8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68B7B4B5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6A9C6948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0D7FCDB8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1D25" w:rsidRPr="00C461F4" w14:paraId="263FCEDA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5B22AF33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330" w:type="dxa"/>
            <w:shd w:val="clear" w:color="auto" w:fill="auto"/>
          </w:tcPr>
          <w:p w14:paraId="5CA81D5A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387B0021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61C0C42F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3B3322E1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33CDE97B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7D82E20E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21273324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77E1AFE3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28258011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1AED588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6B429593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74711A11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201ED25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0EF37EBC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2E51A10E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0C9C56C1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64B8D439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21B26BB2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54DA4F19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56195E34" w14:textId="77777777" w:rsidR="00CA1D25" w:rsidRPr="00C461F4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EF527D" w14:textId="77777777" w:rsidR="00357AF0" w:rsidRPr="00C461F4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д) стебло з провідними пучками із камбієм.</w:t>
      </w:r>
    </w:p>
    <w:p w14:paraId="103C88B0" w14:textId="77777777" w:rsidR="00485336" w:rsidRPr="00C461F4" w:rsidRDefault="00485336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Вкажіть правильні твердження, що стосуються такої структури як «піреноїд»:</w:t>
      </w:r>
      <w:r w:rsidRPr="00C461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548467" w14:textId="77777777" w:rsidR="00485336" w:rsidRPr="00C461F4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а) характерний для водоростей; б) характерний для деяких мохів;</w:t>
      </w:r>
    </w:p>
    <w:p w14:paraId="2E6853A9" w14:textId="77777777" w:rsidR="00357AF0" w:rsidRPr="00C461F4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в) має білкову природу;  г) міститься у ядрі;  д) забезпечує дихання.</w:t>
      </w:r>
    </w:p>
    <w:p w14:paraId="735E5821" w14:textId="77777777" w:rsidR="00485336" w:rsidRPr="00C461F4" w:rsidRDefault="00485336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Суцвіття «початок» характерне для:</w:t>
      </w:r>
      <w:r w:rsidRPr="00C461F4">
        <w:rPr>
          <w:rFonts w:ascii="Times New Roman" w:hAnsi="Times New Roman" w:cs="Times New Roman"/>
          <w:sz w:val="20"/>
          <w:szCs w:val="20"/>
        </w:rPr>
        <w:t xml:space="preserve"> а) кукурудзи; б) квасолі; </w:t>
      </w:r>
    </w:p>
    <w:p w14:paraId="0567CCBF" w14:textId="77777777" w:rsidR="00357AF0" w:rsidRPr="00C461F4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в) рогозу; г) конюшини; д) магнолії.</w:t>
      </w:r>
    </w:p>
    <w:p w14:paraId="7A267E72" w14:textId="77777777" w:rsidR="00485336" w:rsidRPr="00C461F4" w:rsidRDefault="00485336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Чим клітини-замикачі продихів відрізняються від оточуючих епідермальних клітин?</w:t>
      </w:r>
    </w:p>
    <w:p w14:paraId="31CDCB0F" w14:textId="77777777" w:rsidR="00821EDB" w:rsidRPr="00C461F4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 xml:space="preserve">а) нерівномірно потовщеними клітинними стінками; </w:t>
      </w:r>
    </w:p>
    <w:p w14:paraId="3EF3CACD" w14:textId="77777777" w:rsidR="00821EDB" w:rsidRPr="00C461F4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 xml:space="preserve">б) наявністю хлоропластів; в) наявністю хромопластів; г) формою; </w:t>
      </w:r>
    </w:p>
    <w:p w14:paraId="29B7F7D6" w14:textId="77777777" w:rsidR="00485336" w:rsidRPr="00C461F4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b/>
          <w:noProof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д) наявністю ядра.</w:t>
      </w:r>
    </w:p>
    <w:p w14:paraId="11AB8CA9" w14:textId="77777777" w:rsidR="009903DD" w:rsidRPr="00C461F4" w:rsidRDefault="00821EDB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noProof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  <w:lang w:eastAsia="uk-UA"/>
        </w:rPr>
        <w:t>Для хвойних рослин характерні ознаки:</w:t>
      </w:r>
      <w:r w:rsidRPr="00C461F4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7D3FE08B" w14:textId="77777777" w:rsidR="009903DD" w:rsidRPr="00C461F4" w:rsidRDefault="00821ED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noProof/>
          <w:sz w:val="20"/>
          <w:szCs w:val="20"/>
        </w:rPr>
        <w:t xml:space="preserve">а) </w:t>
      </w:r>
      <w:r w:rsidR="0056027C" w:rsidRPr="00C461F4">
        <w:rPr>
          <w:rFonts w:ascii="Times New Roman" w:hAnsi="Times New Roman" w:cs="Times New Roman"/>
          <w:sz w:val="20"/>
          <w:szCs w:val="20"/>
        </w:rPr>
        <w:t>наявність насі</w:t>
      </w:r>
      <w:r w:rsidRPr="00C461F4">
        <w:rPr>
          <w:rFonts w:ascii="Times New Roman" w:hAnsi="Times New Roman" w:cs="Times New Roman"/>
          <w:sz w:val="20"/>
          <w:szCs w:val="20"/>
        </w:rPr>
        <w:t>невої шкірки;</w:t>
      </w:r>
      <w:r w:rsidRPr="00C461F4">
        <w:rPr>
          <w:rFonts w:ascii="Times New Roman" w:hAnsi="Times New Roman" w:cs="Times New Roman"/>
          <w:noProof/>
          <w:sz w:val="20"/>
          <w:szCs w:val="20"/>
        </w:rPr>
        <w:t xml:space="preserve">  б) </w:t>
      </w:r>
      <w:r w:rsidRPr="00C461F4">
        <w:rPr>
          <w:rFonts w:ascii="Times New Roman" w:hAnsi="Times New Roman" w:cs="Times New Roman"/>
          <w:sz w:val="20"/>
          <w:szCs w:val="20"/>
        </w:rPr>
        <w:t xml:space="preserve">утворення плодів;  </w:t>
      </w:r>
    </w:p>
    <w:p w14:paraId="16963AB2" w14:textId="77777777" w:rsidR="009903DD" w:rsidRPr="00C461F4" w:rsidRDefault="00821ED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noProof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в) вітрозапилення;</w:t>
      </w:r>
      <w:r w:rsidRPr="00C461F4">
        <w:rPr>
          <w:rFonts w:ascii="Times New Roman" w:hAnsi="Times New Roman" w:cs="Times New Roman"/>
          <w:noProof/>
          <w:sz w:val="20"/>
          <w:szCs w:val="20"/>
        </w:rPr>
        <w:t xml:space="preserve">  г)</w:t>
      </w:r>
      <w:r w:rsidR="0056027C" w:rsidRPr="00C461F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C461F4">
        <w:rPr>
          <w:rFonts w:ascii="Times New Roman" w:hAnsi="Times New Roman" w:cs="Times New Roman"/>
          <w:sz w:val="20"/>
          <w:szCs w:val="20"/>
        </w:rPr>
        <w:t>широкий спектр життєвих форм;</w:t>
      </w:r>
      <w:r w:rsidRPr="00C461F4">
        <w:rPr>
          <w:rFonts w:ascii="Times New Roman" w:hAnsi="Times New Roman" w:cs="Times New Roman"/>
          <w:noProof/>
          <w:sz w:val="20"/>
          <w:szCs w:val="20"/>
        </w:rPr>
        <w:t xml:space="preserve">   </w:t>
      </w:r>
    </w:p>
    <w:p w14:paraId="1C567E6E" w14:textId="77777777" w:rsidR="00821EDB" w:rsidRPr="00C461F4" w:rsidRDefault="00821ED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noProof/>
          <w:sz w:val="20"/>
          <w:szCs w:val="20"/>
        </w:rPr>
      </w:pPr>
      <w:r w:rsidRPr="00C461F4">
        <w:rPr>
          <w:rFonts w:ascii="Times New Roman" w:hAnsi="Times New Roman" w:cs="Times New Roman"/>
          <w:noProof/>
          <w:sz w:val="20"/>
          <w:szCs w:val="20"/>
        </w:rPr>
        <w:t xml:space="preserve">д) </w:t>
      </w:r>
      <w:r w:rsidRPr="00C461F4">
        <w:rPr>
          <w:rFonts w:ascii="Times New Roman" w:hAnsi="Times New Roman" w:cs="Times New Roman"/>
          <w:sz w:val="20"/>
          <w:szCs w:val="20"/>
        </w:rPr>
        <w:t>перевага спорофіту у життєвому циклі.</w:t>
      </w:r>
    </w:p>
    <w:p w14:paraId="3D3D0B8B" w14:textId="77777777" w:rsidR="00821EDB" w:rsidRPr="00C461F4" w:rsidRDefault="00821EDB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Укажіть функції гемолімфи комах:</w:t>
      </w:r>
      <w:r w:rsidRPr="00C461F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C461F4">
        <w:rPr>
          <w:rFonts w:ascii="Times New Roman" w:hAnsi="Times New Roman" w:cs="Times New Roman"/>
          <w:sz w:val="20"/>
          <w:szCs w:val="20"/>
        </w:rPr>
        <w:t>а) газообмін;</w:t>
      </w:r>
      <w:r w:rsidR="00386FBD" w:rsidRPr="00C461F4">
        <w:rPr>
          <w:rFonts w:ascii="Times New Roman" w:hAnsi="Times New Roman" w:cs="Times New Roman"/>
          <w:sz w:val="20"/>
          <w:szCs w:val="20"/>
        </w:rPr>
        <w:t xml:space="preserve"> </w:t>
      </w:r>
      <w:r w:rsidRPr="00C461F4">
        <w:rPr>
          <w:rFonts w:ascii="Times New Roman" w:hAnsi="Times New Roman" w:cs="Times New Roman"/>
          <w:noProof/>
          <w:sz w:val="20"/>
          <w:szCs w:val="20"/>
        </w:rPr>
        <w:t xml:space="preserve">б) </w:t>
      </w:r>
      <w:r w:rsidRPr="00C461F4">
        <w:rPr>
          <w:rFonts w:ascii="Times New Roman" w:hAnsi="Times New Roman" w:cs="Times New Roman"/>
          <w:sz w:val="20"/>
          <w:szCs w:val="20"/>
        </w:rPr>
        <w:t>доставка поживних речовин до органів та тканин;</w:t>
      </w:r>
      <w:r w:rsidRPr="00C461F4">
        <w:rPr>
          <w:rFonts w:ascii="Times New Roman" w:hAnsi="Times New Roman" w:cs="Times New Roman"/>
          <w:noProof/>
          <w:sz w:val="20"/>
          <w:szCs w:val="20"/>
        </w:rPr>
        <w:t xml:space="preserve"> в) </w:t>
      </w:r>
      <w:r w:rsidRPr="00C461F4">
        <w:rPr>
          <w:rFonts w:ascii="Times New Roman" w:hAnsi="Times New Roman" w:cs="Times New Roman"/>
          <w:sz w:val="20"/>
          <w:szCs w:val="20"/>
        </w:rPr>
        <w:t>ферментативна;</w:t>
      </w:r>
    </w:p>
    <w:p w14:paraId="69F09535" w14:textId="77777777" w:rsidR="00962136" w:rsidRPr="00C461F4" w:rsidRDefault="00821ED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noProof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 xml:space="preserve">г) каталітична; </w:t>
      </w:r>
      <w:r w:rsidR="00386FBD" w:rsidRPr="00C461F4">
        <w:rPr>
          <w:rFonts w:ascii="Times New Roman" w:hAnsi="Times New Roman" w:cs="Times New Roman"/>
          <w:sz w:val="20"/>
          <w:szCs w:val="20"/>
        </w:rPr>
        <w:t xml:space="preserve">д) </w:t>
      </w:r>
      <w:r w:rsidRPr="00C461F4">
        <w:rPr>
          <w:rFonts w:ascii="Times New Roman" w:hAnsi="Times New Roman" w:cs="Times New Roman"/>
          <w:sz w:val="20"/>
          <w:szCs w:val="20"/>
        </w:rPr>
        <w:t>видалення продуктів дисиміляції.</w:t>
      </w:r>
    </w:p>
    <w:p w14:paraId="4D98F78E" w14:textId="77777777" w:rsidR="00C34410" w:rsidRPr="00C461F4" w:rsidRDefault="005A3C65" w:rsidP="00CA1D2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Вкажіть кістки, м</w:t>
      </w:r>
      <w:r w:rsidR="00C34410" w:rsidRPr="00C461F4">
        <w:rPr>
          <w:rFonts w:ascii="Times New Roman" w:hAnsi="Times New Roman" w:cs="Times New Roman"/>
          <w:b/>
          <w:sz w:val="20"/>
          <w:szCs w:val="20"/>
        </w:rPr>
        <w:t xml:space="preserve">іж якими розташоване переднє тім’ячко?  </w:t>
      </w:r>
    </w:p>
    <w:p w14:paraId="005DF29C" w14:textId="77777777" w:rsidR="00C34410" w:rsidRPr="00C461F4" w:rsidRDefault="00C34410" w:rsidP="00CA1D25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а)</w:t>
      </w:r>
      <w:r w:rsidRPr="00C461F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461F4">
        <w:rPr>
          <w:rFonts w:ascii="Times New Roman" w:hAnsi="Times New Roman" w:cs="Times New Roman"/>
          <w:sz w:val="20"/>
          <w:szCs w:val="20"/>
        </w:rPr>
        <w:t xml:space="preserve">лобна; б)  скронева;  в)  верхньощелепна;  г)  тім’яна; </w:t>
      </w:r>
    </w:p>
    <w:p w14:paraId="2F30ECFE" w14:textId="77777777" w:rsidR="00357AF0" w:rsidRPr="00C461F4" w:rsidRDefault="00C34410" w:rsidP="00CA1D25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д)  потилична.</w:t>
      </w:r>
      <w:r w:rsidRPr="00C461F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3008719" w14:textId="77777777" w:rsidR="001A548B" w:rsidRPr="00C461F4" w:rsidRDefault="00A96F2A" w:rsidP="00CA1D25">
      <w:pPr>
        <w:pStyle w:val="a5"/>
        <w:keepNext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kern w:val="32"/>
          <w:sz w:val="20"/>
          <w:szCs w:val="20"/>
        </w:rPr>
      </w:pPr>
      <w:r w:rsidRPr="00C461F4">
        <w:rPr>
          <w:rFonts w:ascii="Times New Roman" w:hAnsi="Times New Roman" w:cs="Times New Roman"/>
          <w:b/>
          <w:kern w:val="32"/>
          <w:sz w:val="20"/>
          <w:szCs w:val="20"/>
        </w:rPr>
        <w:t xml:space="preserve">До механізмів специфічного клітинного імунітету належать:  </w:t>
      </w:r>
    </w:p>
    <w:p w14:paraId="464B7C22" w14:textId="77777777" w:rsidR="001A548B" w:rsidRPr="00C461F4" w:rsidRDefault="00A96F2A" w:rsidP="001A548B">
      <w:pPr>
        <w:pStyle w:val="a5"/>
        <w:keepNext/>
        <w:spacing w:after="0" w:line="240" w:lineRule="auto"/>
        <w:outlineLvl w:val="0"/>
        <w:rPr>
          <w:rFonts w:ascii="Times New Roman" w:hAnsi="Times New Roman" w:cs="Times New Roman"/>
          <w:kern w:val="32"/>
          <w:sz w:val="20"/>
          <w:szCs w:val="20"/>
        </w:rPr>
      </w:pPr>
      <w:r w:rsidRPr="00C461F4">
        <w:rPr>
          <w:rFonts w:ascii="Times New Roman" w:hAnsi="Times New Roman" w:cs="Times New Roman"/>
          <w:kern w:val="32"/>
          <w:sz w:val="20"/>
          <w:szCs w:val="20"/>
        </w:rPr>
        <w:t>а) виділення інтерферону</w:t>
      </w:r>
      <w:r w:rsidRPr="00C461F4">
        <w:rPr>
          <w:rFonts w:ascii="Times New Roman" w:hAnsi="Times New Roman" w:cs="Times New Roman"/>
          <w:sz w:val="20"/>
          <w:szCs w:val="20"/>
        </w:rPr>
        <w:t>;</w:t>
      </w:r>
      <w:r w:rsidRPr="00C461F4">
        <w:rPr>
          <w:rFonts w:ascii="Times New Roman" w:hAnsi="Times New Roman" w:cs="Times New Roman"/>
          <w:kern w:val="32"/>
          <w:sz w:val="20"/>
          <w:szCs w:val="20"/>
        </w:rPr>
        <w:t xml:space="preserve"> б) </w:t>
      </w:r>
      <w:r w:rsidRPr="00C461F4">
        <w:rPr>
          <w:rFonts w:ascii="Times New Roman" w:eastAsia="TimesNewRoman+1+1" w:hAnsi="Times New Roman" w:cs="Times New Roman"/>
          <w:sz w:val="20"/>
          <w:szCs w:val="20"/>
        </w:rPr>
        <w:t>виділення лізоциму</w:t>
      </w:r>
      <w:r w:rsidRPr="00C461F4">
        <w:rPr>
          <w:rFonts w:ascii="Times New Roman" w:hAnsi="Times New Roman" w:cs="Times New Roman"/>
          <w:sz w:val="20"/>
          <w:szCs w:val="20"/>
        </w:rPr>
        <w:t>;</w:t>
      </w:r>
      <w:r w:rsidRPr="00C461F4">
        <w:rPr>
          <w:rFonts w:ascii="Times New Roman" w:hAnsi="Times New Roman" w:cs="Times New Roman"/>
          <w:kern w:val="32"/>
          <w:sz w:val="20"/>
          <w:szCs w:val="20"/>
        </w:rPr>
        <w:t xml:space="preserve"> в) </w:t>
      </w:r>
      <w:r w:rsidRPr="00C461F4">
        <w:rPr>
          <w:rFonts w:ascii="Times New Roman" w:eastAsia="TimesNewRoman+1+1" w:hAnsi="Times New Roman" w:cs="Times New Roman"/>
          <w:sz w:val="20"/>
          <w:szCs w:val="20"/>
        </w:rPr>
        <w:t>синтез В-лімфоцитами антитіл</w:t>
      </w:r>
      <w:r w:rsidRPr="00C461F4">
        <w:rPr>
          <w:rFonts w:ascii="Times New Roman" w:hAnsi="Times New Roman" w:cs="Times New Roman"/>
          <w:sz w:val="20"/>
          <w:szCs w:val="20"/>
        </w:rPr>
        <w:t>;</w:t>
      </w:r>
      <w:r w:rsidRPr="00C461F4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  <w:r w:rsidR="00935642" w:rsidRPr="00C461F4">
        <w:rPr>
          <w:rFonts w:ascii="Times New Roman" w:hAnsi="Times New Roman" w:cs="Times New Roman"/>
          <w:kern w:val="32"/>
          <w:sz w:val="20"/>
          <w:szCs w:val="20"/>
        </w:rPr>
        <w:tab/>
      </w:r>
      <w:r w:rsidRPr="00C461F4">
        <w:rPr>
          <w:rFonts w:ascii="Times New Roman" w:hAnsi="Times New Roman" w:cs="Times New Roman"/>
          <w:kern w:val="32"/>
          <w:sz w:val="20"/>
          <w:szCs w:val="20"/>
        </w:rPr>
        <w:t xml:space="preserve">г) </w:t>
      </w:r>
      <w:r w:rsidRPr="00C461F4">
        <w:rPr>
          <w:rFonts w:ascii="Times New Roman" w:eastAsia="TimesNewRoman+1+1" w:hAnsi="Times New Roman" w:cs="Times New Roman"/>
          <w:sz w:val="20"/>
          <w:szCs w:val="20"/>
        </w:rPr>
        <w:t>цитотоксична дія Т-лімфоцитів;</w:t>
      </w:r>
      <w:r w:rsidRPr="00C461F4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</w:p>
    <w:p w14:paraId="58E60B14" w14:textId="77777777" w:rsidR="00357AF0" w:rsidRPr="00C461F4" w:rsidRDefault="00A96F2A" w:rsidP="001A548B">
      <w:pPr>
        <w:pStyle w:val="a5"/>
        <w:keepNext/>
        <w:spacing w:after="0" w:line="240" w:lineRule="auto"/>
        <w:outlineLvl w:val="0"/>
        <w:rPr>
          <w:rFonts w:ascii="Times New Roman" w:hAnsi="Times New Roman" w:cs="Times New Roman"/>
          <w:kern w:val="32"/>
          <w:sz w:val="20"/>
          <w:szCs w:val="20"/>
        </w:rPr>
      </w:pPr>
      <w:r w:rsidRPr="00C461F4">
        <w:rPr>
          <w:rFonts w:ascii="Times New Roman" w:hAnsi="Times New Roman" w:cs="Times New Roman"/>
          <w:kern w:val="32"/>
          <w:sz w:val="20"/>
          <w:szCs w:val="20"/>
        </w:rPr>
        <w:t xml:space="preserve">д) </w:t>
      </w:r>
      <w:r w:rsidRPr="00C461F4">
        <w:rPr>
          <w:rFonts w:ascii="Times New Roman" w:eastAsia="TimesNewRoman+1+1" w:hAnsi="Times New Roman" w:cs="Times New Roman"/>
          <w:sz w:val="20"/>
          <w:szCs w:val="20"/>
        </w:rPr>
        <w:t xml:space="preserve">цитотоксична дія </w:t>
      </w:r>
      <w:r w:rsidRPr="00C461F4">
        <w:rPr>
          <w:rFonts w:ascii="Times New Roman" w:eastAsia="TimesNewRoman+1+1" w:hAnsi="Times New Roman" w:cs="Times New Roman"/>
          <w:sz w:val="20"/>
          <w:szCs w:val="20"/>
          <w:lang w:val="en-US"/>
        </w:rPr>
        <w:t>NK</w:t>
      </w:r>
      <w:r w:rsidRPr="00C461F4">
        <w:rPr>
          <w:rFonts w:ascii="Times New Roman" w:eastAsia="TimesNewRoman+1+1" w:hAnsi="Times New Roman" w:cs="Times New Roman"/>
          <w:sz w:val="20"/>
          <w:szCs w:val="20"/>
        </w:rPr>
        <w:t>-клітин.</w:t>
      </w:r>
    </w:p>
    <w:p w14:paraId="0C43F03C" w14:textId="77777777" w:rsidR="00493EFF" w:rsidRPr="00C461F4" w:rsidRDefault="00A96F2A" w:rsidP="00CA1D25">
      <w:pPr>
        <w:pStyle w:val="a5"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spacing w:after="0" w:line="240" w:lineRule="exact"/>
        <w:ind w:right="-3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C461F4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Декілька ядер зустрічаються у наступних клітинах людини:</w:t>
      </w:r>
      <w:r w:rsidRPr="00C461F4">
        <w:rPr>
          <w:rFonts w:ascii="Times New Roman" w:hAnsi="Times New Roman" w:cs="Times New Roman"/>
          <w:b/>
          <w:sz w:val="20"/>
          <w:szCs w:val="20"/>
          <w:lang w:eastAsia="uk-UA"/>
        </w:rPr>
        <w:t xml:space="preserve"> </w:t>
      </w:r>
    </w:p>
    <w:p w14:paraId="2563EBD7" w14:textId="77777777" w:rsidR="00566435" w:rsidRPr="00C461F4" w:rsidRDefault="00A96F2A" w:rsidP="00CA1D25">
      <w:pPr>
        <w:pStyle w:val="a5"/>
        <w:tabs>
          <w:tab w:val="left" w:pos="283"/>
        </w:tabs>
        <w:autoSpaceDE w:val="0"/>
        <w:autoSpaceDN w:val="0"/>
        <w:adjustRightInd w:val="0"/>
        <w:spacing w:after="0" w:line="240" w:lineRule="exact"/>
        <w:ind w:right="-3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C461F4">
        <w:rPr>
          <w:rFonts w:ascii="Times New Roman" w:hAnsi="Times New Roman" w:cs="Times New Roman"/>
          <w:sz w:val="20"/>
          <w:szCs w:val="20"/>
          <w:lang w:eastAsia="uk-UA"/>
        </w:rPr>
        <w:t xml:space="preserve">а) </w:t>
      </w:r>
      <w:r w:rsidRPr="00C461F4">
        <w:rPr>
          <w:rFonts w:ascii="Times New Roman" w:hAnsi="Times New Roman" w:cs="Times New Roman"/>
          <w:sz w:val="20"/>
          <w:szCs w:val="20"/>
        </w:rPr>
        <w:t>еритроцити;</w:t>
      </w:r>
      <w:r w:rsidR="00D966A9" w:rsidRPr="00C461F4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Pr="00C461F4">
        <w:rPr>
          <w:rFonts w:ascii="Times New Roman" w:hAnsi="Times New Roman" w:cs="Times New Roman"/>
          <w:sz w:val="20"/>
          <w:szCs w:val="20"/>
          <w:lang w:eastAsia="uk-UA"/>
        </w:rPr>
        <w:t xml:space="preserve">б) </w:t>
      </w:r>
      <w:r w:rsidRPr="00C461F4">
        <w:rPr>
          <w:rFonts w:ascii="Times New Roman" w:hAnsi="Times New Roman" w:cs="Times New Roman"/>
          <w:sz w:val="20"/>
          <w:szCs w:val="20"/>
        </w:rPr>
        <w:t>нервові клітини;</w:t>
      </w:r>
      <w:r w:rsidRPr="00C461F4">
        <w:rPr>
          <w:rFonts w:ascii="Times New Roman" w:hAnsi="Times New Roman" w:cs="Times New Roman"/>
          <w:sz w:val="20"/>
          <w:szCs w:val="20"/>
          <w:lang w:eastAsia="uk-UA"/>
        </w:rPr>
        <w:t xml:space="preserve"> в) </w:t>
      </w:r>
      <w:r w:rsidRPr="00C461F4">
        <w:rPr>
          <w:rFonts w:ascii="Times New Roman" w:hAnsi="Times New Roman" w:cs="Times New Roman"/>
          <w:sz w:val="20"/>
          <w:szCs w:val="20"/>
        </w:rPr>
        <w:t>статеві клітини;</w:t>
      </w:r>
      <w:r w:rsidRPr="00C461F4">
        <w:rPr>
          <w:rFonts w:ascii="Times New Roman" w:hAnsi="Times New Roman" w:cs="Times New Roman"/>
          <w:sz w:val="20"/>
          <w:szCs w:val="20"/>
          <w:lang w:eastAsia="uk-UA"/>
        </w:rPr>
        <w:t xml:space="preserve"> г) </w:t>
      </w:r>
      <w:r w:rsidRPr="00C461F4">
        <w:rPr>
          <w:rFonts w:ascii="Times New Roman" w:hAnsi="Times New Roman" w:cs="Times New Roman"/>
          <w:sz w:val="20"/>
          <w:szCs w:val="20"/>
        </w:rPr>
        <w:t>клітини гладеньких м’язів;</w:t>
      </w:r>
      <w:r w:rsidRPr="00C461F4">
        <w:rPr>
          <w:rFonts w:ascii="Times New Roman" w:hAnsi="Times New Roman" w:cs="Times New Roman"/>
          <w:sz w:val="20"/>
          <w:szCs w:val="20"/>
          <w:lang w:eastAsia="uk-UA"/>
        </w:rPr>
        <w:t xml:space="preserve"> д) </w:t>
      </w:r>
      <w:r w:rsidRPr="00C461F4">
        <w:rPr>
          <w:rFonts w:ascii="Times New Roman" w:hAnsi="Times New Roman" w:cs="Times New Roman"/>
          <w:sz w:val="20"/>
          <w:szCs w:val="20"/>
        </w:rPr>
        <w:t>остеокласти.</w:t>
      </w:r>
    </w:p>
    <w:p w14:paraId="055B59DF" w14:textId="77777777" w:rsidR="00566435" w:rsidRPr="00C461F4" w:rsidRDefault="00592DAA" w:rsidP="00CA1D25">
      <w:pPr>
        <w:pStyle w:val="a5"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spacing w:after="0" w:line="240" w:lineRule="exact"/>
        <w:ind w:right="-3"/>
        <w:jc w:val="both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66435" w:rsidRPr="00C461F4">
        <w:rPr>
          <w:rFonts w:ascii="Times New Roman" w:hAnsi="Times New Roman" w:cs="Times New Roman"/>
          <w:b/>
          <w:sz w:val="20"/>
          <w:szCs w:val="20"/>
        </w:rPr>
        <w:t>Травлення білків у людини здійснюється завдяки ферментам, які виділяються:</w:t>
      </w:r>
      <w:r w:rsidR="00566435" w:rsidRPr="00C461F4">
        <w:rPr>
          <w:rFonts w:ascii="Times New Roman" w:hAnsi="Times New Roman" w:cs="Times New Roman"/>
          <w:sz w:val="20"/>
          <w:szCs w:val="20"/>
        </w:rPr>
        <w:t xml:space="preserve"> а) підшлунковою залозою; </w:t>
      </w:r>
    </w:p>
    <w:p w14:paraId="1C936D6C" w14:textId="77777777" w:rsidR="00566435" w:rsidRPr="00C461F4" w:rsidRDefault="00566435" w:rsidP="00CA1D25">
      <w:pPr>
        <w:pStyle w:val="a5"/>
        <w:tabs>
          <w:tab w:val="left" w:pos="283"/>
        </w:tabs>
        <w:autoSpaceDE w:val="0"/>
        <w:autoSpaceDN w:val="0"/>
        <w:adjustRightInd w:val="0"/>
        <w:spacing w:after="0" w:line="240" w:lineRule="exact"/>
        <w:ind w:right="-3"/>
        <w:jc w:val="both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 xml:space="preserve">б) залозами тонкої кишки; в) шлунковими залозами; </w:t>
      </w:r>
    </w:p>
    <w:p w14:paraId="5ED97E8E" w14:textId="77777777" w:rsidR="00357AF0" w:rsidRPr="00C461F4" w:rsidRDefault="00566435" w:rsidP="00CA1D25">
      <w:pPr>
        <w:pStyle w:val="a5"/>
        <w:tabs>
          <w:tab w:val="left" w:pos="283"/>
        </w:tabs>
        <w:autoSpaceDE w:val="0"/>
        <w:autoSpaceDN w:val="0"/>
        <w:adjustRightInd w:val="0"/>
        <w:spacing w:after="0" w:line="240" w:lineRule="exact"/>
        <w:ind w:right="-3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C461F4">
        <w:rPr>
          <w:rFonts w:ascii="Times New Roman" w:hAnsi="Times New Roman" w:cs="Times New Roman"/>
          <w:sz w:val="20"/>
          <w:szCs w:val="20"/>
        </w:rPr>
        <w:t>г) залозами товстої кишки;  д) слинними залозами.</w:t>
      </w:r>
    </w:p>
    <w:p w14:paraId="58D901E0" w14:textId="77777777" w:rsidR="001A548B" w:rsidRPr="00C461F4" w:rsidRDefault="006B7D5F" w:rsidP="00CA1D2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Клапани є у таких кровоносних судинах:</w:t>
      </w:r>
      <w:r w:rsidRPr="00C461F4">
        <w:rPr>
          <w:rFonts w:ascii="Times New Roman" w:hAnsi="Times New Roman" w:cs="Times New Roman"/>
          <w:sz w:val="20"/>
          <w:szCs w:val="20"/>
        </w:rPr>
        <w:t xml:space="preserve"> а) артеріях; б) венах; </w:t>
      </w:r>
    </w:p>
    <w:p w14:paraId="1829C49F" w14:textId="77777777" w:rsidR="006B7D5F" w:rsidRPr="00C461F4" w:rsidRDefault="006B7D5F" w:rsidP="001A548B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в) капілярах; г) артеріолах; д) аорті.</w:t>
      </w:r>
    </w:p>
    <w:p w14:paraId="1568BDDD" w14:textId="77777777" w:rsidR="009903DD" w:rsidRPr="00C461F4" w:rsidRDefault="006B7D5F" w:rsidP="00CA1D25">
      <w:pPr>
        <w:pStyle w:val="a5"/>
        <w:numPr>
          <w:ilvl w:val="0"/>
          <w:numId w:val="29"/>
        </w:numPr>
        <w:spacing w:after="0" w:line="240" w:lineRule="auto"/>
        <w:ind w:right="-568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Які процеси транспортування речовин у клітину не потребують затрат енергії?</w:t>
      </w:r>
      <w:r w:rsidRPr="00C461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48804E" w14:textId="77777777" w:rsidR="00E14306" w:rsidRPr="00C461F4" w:rsidRDefault="006B7D5F" w:rsidP="00CA1D25">
      <w:pPr>
        <w:pStyle w:val="a5"/>
        <w:spacing w:after="0" w:line="240" w:lineRule="auto"/>
        <w:ind w:right="-568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а) осмос;</w:t>
      </w:r>
      <w:r w:rsidR="00E14306" w:rsidRPr="00C461F4">
        <w:rPr>
          <w:rFonts w:ascii="Times New Roman" w:hAnsi="Times New Roman" w:cs="Times New Roman"/>
          <w:sz w:val="20"/>
          <w:szCs w:val="20"/>
        </w:rPr>
        <w:t xml:space="preserve"> </w:t>
      </w:r>
      <w:r w:rsidRPr="00C461F4">
        <w:rPr>
          <w:rFonts w:ascii="Times New Roman" w:hAnsi="Times New Roman" w:cs="Times New Roman"/>
          <w:sz w:val="20"/>
          <w:szCs w:val="20"/>
        </w:rPr>
        <w:t xml:space="preserve"> б) піноцитоз; </w:t>
      </w:r>
      <w:r w:rsidR="00E14306" w:rsidRPr="00C461F4">
        <w:rPr>
          <w:rFonts w:ascii="Times New Roman" w:hAnsi="Times New Roman" w:cs="Times New Roman"/>
          <w:sz w:val="20"/>
          <w:szCs w:val="20"/>
        </w:rPr>
        <w:t xml:space="preserve"> </w:t>
      </w:r>
      <w:r w:rsidRPr="00C461F4">
        <w:rPr>
          <w:rFonts w:ascii="Times New Roman" w:hAnsi="Times New Roman" w:cs="Times New Roman"/>
          <w:sz w:val="20"/>
          <w:szCs w:val="20"/>
        </w:rPr>
        <w:t xml:space="preserve">в) полегшена дифузія; </w:t>
      </w:r>
    </w:p>
    <w:p w14:paraId="6E6F12F0" w14:textId="77777777" w:rsidR="003C71EF" w:rsidRPr="00C461F4" w:rsidRDefault="006B7D5F" w:rsidP="00CA1D25">
      <w:pPr>
        <w:pStyle w:val="a5"/>
        <w:spacing w:after="0" w:line="240" w:lineRule="auto"/>
        <w:ind w:right="-568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 xml:space="preserve">г) проста дифузія; д) фагоцитоз.  </w:t>
      </w:r>
    </w:p>
    <w:p w14:paraId="363682E4" w14:textId="77777777" w:rsidR="003310AF" w:rsidRPr="00C461F4" w:rsidRDefault="003310AF" w:rsidP="00CA1D2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 xml:space="preserve">Для м'язового скорочення необхідне виділення з саркоплазматичного </w:t>
      </w:r>
      <w:r w:rsidR="00B41E9D" w:rsidRPr="00C461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61F4">
        <w:rPr>
          <w:rFonts w:ascii="Times New Roman" w:hAnsi="Times New Roman" w:cs="Times New Roman"/>
          <w:b/>
          <w:sz w:val="20"/>
          <w:szCs w:val="20"/>
        </w:rPr>
        <w:t>ретикулюму:</w:t>
      </w:r>
    </w:p>
    <w:p w14:paraId="6448287D" w14:textId="77777777" w:rsidR="00A36F4E" w:rsidRPr="00C461F4" w:rsidRDefault="003310AF" w:rsidP="00CA1D25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1F4">
        <w:rPr>
          <w:rFonts w:ascii="Times New Roman" w:hAnsi="Times New Roman" w:cs="Times New Roman"/>
          <w:sz w:val="20"/>
          <w:szCs w:val="20"/>
        </w:rPr>
        <w:t>а) йонів Кальцію; б) йонів Калію; в) йонів Натрію; г)</w:t>
      </w:r>
      <w:r w:rsidR="00A639A9" w:rsidRPr="00C461F4">
        <w:rPr>
          <w:rFonts w:ascii="Times New Roman" w:hAnsi="Times New Roman" w:cs="Times New Roman"/>
          <w:sz w:val="20"/>
          <w:szCs w:val="20"/>
        </w:rPr>
        <w:t xml:space="preserve"> фосфат-йонів.</w:t>
      </w:r>
    </w:p>
    <w:p w14:paraId="3F461E13" w14:textId="77777777" w:rsidR="001A548B" w:rsidRDefault="001A548B" w:rsidP="00EE5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FFC907F" w14:textId="77777777" w:rsidR="00CA1D25" w:rsidRPr="00875554" w:rsidRDefault="00EE5F30" w:rsidP="0087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1D25">
        <w:rPr>
          <w:rFonts w:ascii="Times New Roman" w:eastAsia="Times New Roman" w:hAnsi="Times New Roman" w:cs="Times New Roman"/>
          <w:b/>
          <w:i/>
          <w:sz w:val="20"/>
          <w:szCs w:val="20"/>
        </w:rPr>
        <w:t>Вписати у бланк варіанти правильних відповідей:</w:t>
      </w:r>
    </w:p>
    <w:p w14:paraId="174050ED" w14:textId="77777777" w:rsidR="004A6EC0" w:rsidRPr="003840F5" w:rsidRDefault="004A6EC0" w:rsidP="004A6EC0">
      <w:pPr>
        <w:pStyle w:val="1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3840F5">
        <w:rPr>
          <w:rFonts w:ascii="Times New Roman" w:hAnsi="Times New Roman"/>
          <w:b/>
          <w:sz w:val="20"/>
          <w:szCs w:val="20"/>
        </w:rPr>
        <w:lastRenderedPageBreak/>
        <w:t>Тести групи В</w:t>
      </w:r>
    </w:p>
    <w:p w14:paraId="196D4015" w14:textId="77777777" w:rsidR="004A6EC0" w:rsidRPr="00252446" w:rsidRDefault="004A6EC0" w:rsidP="00252446">
      <w:pPr>
        <w:tabs>
          <w:tab w:val="left" w:pos="3030"/>
          <w:tab w:val="center" w:pos="6804"/>
        </w:tabs>
        <w:spacing w:after="0" w:line="240" w:lineRule="auto"/>
        <w:ind w:right="352"/>
        <w:jc w:val="center"/>
        <w:rPr>
          <w:rFonts w:ascii="Times New Roman" w:hAnsi="Times New Roman"/>
          <w:b/>
          <w:i/>
          <w:sz w:val="20"/>
          <w:szCs w:val="20"/>
        </w:rPr>
      </w:pPr>
      <w:r w:rsidRPr="00252446">
        <w:rPr>
          <w:rFonts w:ascii="Times New Roman" w:hAnsi="Times New Roman"/>
          <w:b/>
          <w:i/>
          <w:sz w:val="20"/>
          <w:szCs w:val="20"/>
        </w:rPr>
        <w:t>(Завдання на встановлення відповідностей, послідовностей…)</w:t>
      </w:r>
    </w:p>
    <w:p w14:paraId="0F403103" w14:textId="77777777" w:rsidR="00EE5F30" w:rsidRPr="00252446" w:rsidRDefault="00EE5F30" w:rsidP="00252446">
      <w:pPr>
        <w:tabs>
          <w:tab w:val="left" w:pos="3030"/>
          <w:tab w:val="center" w:pos="6804"/>
        </w:tabs>
        <w:spacing w:after="0" w:line="240" w:lineRule="auto"/>
        <w:ind w:right="352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2CA4E93A" w14:textId="77777777" w:rsidR="00252446" w:rsidRPr="00252446" w:rsidRDefault="00AE1CE7" w:rsidP="002524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446">
        <w:rPr>
          <w:rFonts w:ascii="Times New Roman" w:hAnsi="Times New Roman" w:cs="Times New Roman"/>
          <w:sz w:val="20"/>
          <w:szCs w:val="20"/>
        </w:rPr>
        <w:t xml:space="preserve">1. </w:t>
      </w:r>
      <w:r w:rsidRPr="00252446">
        <w:rPr>
          <w:rFonts w:ascii="Times New Roman" w:hAnsi="Times New Roman" w:cs="Times New Roman"/>
          <w:b/>
          <w:sz w:val="20"/>
          <w:szCs w:val="20"/>
        </w:rPr>
        <w:t>Встановіть відповідність між джерелом вітамінів та їх назвами:</w:t>
      </w:r>
      <w:r w:rsidRPr="002524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942532" w14:textId="77777777" w:rsidR="00AE1CE7" w:rsidRDefault="00AE1CE7" w:rsidP="0025244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2446">
        <w:rPr>
          <w:rFonts w:ascii="Times New Roman" w:hAnsi="Times New Roman" w:cs="Times New Roman"/>
          <w:sz w:val="20"/>
          <w:szCs w:val="20"/>
        </w:rPr>
        <w:t xml:space="preserve">а) вітамін </w:t>
      </w:r>
      <w:r w:rsidRPr="0025244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52446">
        <w:rPr>
          <w:rFonts w:ascii="Times New Roman" w:hAnsi="Times New Roman" w:cs="Times New Roman"/>
          <w:sz w:val="20"/>
          <w:szCs w:val="20"/>
        </w:rPr>
        <w:t xml:space="preserve">; </w:t>
      </w:r>
      <w:r w:rsidR="002F3951">
        <w:rPr>
          <w:rFonts w:ascii="Times New Roman" w:hAnsi="Times New Roman" w:cs="Times New Roman"/>
          <w:sz w:val="20"/>
          <w:szCs w:val="20"/>
        </w:rPr>
        <w:t xml:space="preserve"> б) вітамін С;  в) </w:t>
      </w:r>
      <w:r w:rsidRPr="00252446">
        <w:rPr>
          <w:rFonts w:ascii="Times New Roman" w:hAnsi="Times New Roman" w:cs="Times New Roman"/>
          <w:sz w:val="20"/>
          <w:szCs w:val="20"/>
        </w:rPr>
        <w:t xml:space="preserve">провітамін А; </w:t>
      </w:r>
      <w:r w:rsidR="002F3951">
        <w:rPr>
          <w:rFonts w:ascii="Times New Roman" w:hAnsi="Times New Roman" w:cs="Times New Roman"/>
          <w:sz w:val="20"/>
          <w:szCs w:val="20"/>
        </w:rPr>
        <w:t xml:space="preserve"> г) </w:t>
      </w:r>
      <w:r w:rsidRPr="00252446">
        <w:rPr>
          <w:rFonts w:ascii="Times New Roman" w:hAnsi="Times New Roman" w:cs="Times New Roman"/>
          <w:sz w:val="20"/>
          <w:szCs w:val="20"/>
        </w:rPr>
        <w:t>вітамін В</w:t>
      </w:r>
      <w:r w:rsidRPr="00252446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252446">
        <w:rPr>
          <w:rFonts w:ascii="Times New Roman" w:hAnsi="Times New Roman" w:cs="Times New Roman"/>
          <w:sz w:val="20"/>
          <w:szCs w:val="20"/>
        </w:rPr>
        <w:t>(у таблиці під цифрами, що позначають продукти харчування – джерела вітамінів, поставте букви, що позначають назви вітамінів)</w:t>
      </w:r>
      <w:r w:rsidRPr="001A548B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4763C1CF" w14:textId="77777777" w:rsidR="00C461F4" w:rsidRPr="001A548B" w:rsidRDefault="00C461F4" w:rsidP="0025244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2702"/>
        <w:gridCol w:w="1525"/>
        <w:gridCol w:w="1537"/>
      </w:tblGrid>
      <w:tr w:rsidR="00AE1CE7" w:rsidRPr="00252446" w14:paraId="75AEAFE9" w14:textId="77777777" w:rsidTr="000A18C4">
        <w:trPr>
          <w:jc w:val="center"/>
        </w:trPr>
        <w:tc>
          <w:tcPr>
            <w:tcW w:w="1413" w:type="dxa"/>
          </w:tcPr>
          <w:p w14:paraId="590F0973" w14:textId="77777777" w:rsidR="00AE1CE7" w:rsidRPr="00252446" w:rsidRDefault="00AE1CE7" w:rsidP="00252446">
            <w:pPr>
              <w:spacing w:after="0" w:line="240" w:lineRule="auto"/>
              <w:rPr>
                <w:sz w:val="20"/>
                <w:szCs w:val="20"/>
              </w:rPr>
            </w:pPr>
            <w:r w:rsidRPr="00252446">
              <w:rPr>
                <w:noProof/>
                <w:sz w:val="20"/>
                <w:szCs w:val="20"/>
              </w:rPr>
              <w:drawing>
                <wp:inline distT="0" distB="0" distL="0" distR="0" wp14:anchorId="6FEE32B3" wp14:editId="201BF18B">
                  <wp:extent cx="633095" cy="668020"/>
                  <wp:effectExtent l="0" t="0" r="0" b="0"/>
                  <wp:docPr id="11" name="Рисунок 11" descr="C:\Users\Roman\Desktop\400_F_107675528_ug1O7M1NhXcK2hfzTxIbhvTctx13lY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:\Users\Roman\Desktop\400_F_107675528_ug1O7M1NhXcK2hfzTxIbhvTctx13lYv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09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46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30EA6628" w14:textId="77777777" w:rsidR="00AE1CE7" w:rsidRPr="00252446" w:rsidRDefault="00AE1CE7" w:rsidP="00252446">
            <w:pPr>
              <w:spacing w:after="0" w:line="240" w:lineRule="auto"/>
              <w:rPr>
                <w:sz w:val="20"/>
                <w:szCs w:val="20"/>
              </w:rPr>
            </w:pPr>
            <w:r w:rsidRPr="00252446">
              <w:rPr>
                <w:noProof/>
                <w:sz w:val="20"/>
                <w:szCs w:val="20"/>
              </w:rPr>
              <w:drawing>
                <wp:inline distT="0" distB="0" distL="0" distR="0" wp14:anchorId="6B0E265A" wp14:editId="18E24821">
                  <wp:extent cx="1670685" cy="641985"/>
                  <wp:effectExtent l="0" t="0" r="0" b="0"/>
                  <wp:docPr id="10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B5DDD28" w14:textId="77777777" w:rsidR="00AE1CE7" w:rsidRPr="00252446" w:rsidRDefault="00AE1CE7" w:rsidP="00252446">
            <w:pPr>
              <w:spacing w:after="0" w:line="240" w:lineRule="auto"/>
              <w:rPr>
                <w:sz w:val="20"/>
                <w:szCs w:val="20"/>
              </w:rPr>
            </w:pPr>
            <w:r w:rsidRPr="00252446">
              <w:rPr>
                <w:noProof/>
                <w:sz w:val="20"/>
                <w:szCs w:val="20"/>
              </w:rPr>
              <w:drawing>
                <wp:inline distT="0" distB="0" distL="0" distR="0" wp14:anchorId="3BF5D029" wp14:editId="603F9B3F">
                  <wp:extent cx="879475" cy="641985"/>
                  <wp:effectExtent l="0" t="0" r="0" b="0"/>
                  <wp:docPr id="9" name="Рисунок 9" descr="ÐÐ°ÑÑÐ¸Ð½ÐºÐ¸ Ð¿Ð¾ Ð·Ð°Ð¿ÑÐ¾ÑÑ ÑÐ¸Ð¿ÑÐ¸Ð½Ð° Ð¼Ð°Ð»ÑÐ½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ÐÐ°ÑÑÐ¸Ð½ÐºÐ¸ Ð¿Ð¾ Ð·Ð°Ð¿ÑÐ¾ÑÑ ÑÐ¸Ð¿ÑÐ¸Ð½Ð° Ð¼Ð°Ð»ÑÐ½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4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AFA0C17" w14:textId="77777777" w:rsidR="00AE1CE7" w:rsidRPr="00252446" w:rsidRDefault="00AE1CE7" w:rsidP="00252446">
            <w:pPr>
              <w:spacing w:after="0" w:line="240" w:lineRule="auto"/>
              <w:rPr>
                <w:sz w:val="20"/>
                <w:szCs w:val="20"/>
              </w:rPr>
            </w:pPr>
            <w:r w:rsidRPr="00252446">
              <w:rPr>
                <w:noProof/>
                <w:sz w:val="20"/>
                <w:szCs w:val="20"/>
              </w:rPr>
              <w:drawing>
                <wp:inline distT="0" distB="0" distL="0" distR="0" wp14:anchorId="03339E60" wp14:editId="6E4F7E39">
                  <wp:extent cx="887730" cy="729615"/>
                  <wp:effectExtent l="0" t="0" r="0" b="0"/>
                  <wp:docPr id="2" name="Рисунок 2" descr="ÐÐ°ÑÑÐ¸Ð½ÐºÐ¸ Ð¿Ð¾ Ð·Ð°Ð¿ÑÐ¾ÑÑ Ð¼Ð¾ÑÐºÐ²Ð° Ð¼Ð°Ð»ÑÐ½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ÐÐ°ÑÑÐ¸Ð½ÐºÐ¸ Ð¿Ð¾ Ð·Ð°Ð¿ÑÐ¾ÑÑ Ð¼Ð¾ÑÐºÐ²Ð° Ð¼Ð°Ð»ÑÐ½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46">
              <w:rPr>
                <w:sz w:val="20"/>
                <w:szCs w:val="20"/>
              </w:rPr>
              <w:t>4</w:t>
            </w:r>
          </w:p>
        </w:tc>
      </w:tr>
    </w:tbl>
    <w:p w14:paraId="499F6A84" w14:textId="77777777" w:rsidR="00AE1CE7" w:rsidRDefault="00AE1CE7" w:rsidP="00252446">
      <w:pPr>
        <w:spacing w:after="0" w:line="240" w:lineRule="auto"/>
        <w:rPr>
          <w:sz w:val="20"/>
          <w:szCs w:val="20"/>
        </w:rPr>
      </w:pPr>
    </w:p>
    <w:p w14:paraId="03C620F3" w14:textId="77777777" w:rsidR="00E1123F" w:rsidRDefault="00E1123F" w:rsidP="00E112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Відповідь:</w:t>
      </w:r>
    </w:p>
    <w:p w14:paraId="62EAB955" w14:textId="77777777" w:rsidR="00E1123F" w:rsidRPr="00252446" w:rsidRDefault="00E1123F" w:rsidP="00252446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730"/>
        <w:gridCol w:w="1730"/>
        <w:gridCol w:w="1730"/>
      </w:tblGrid>
      <w:tr w:rsidR="00AE1CE7" w:rsidRPr="00252446" w14:paraId="1EA3F134" w14:textId="77777777" w:rsidTr="00893F97">
        <w:trPr>
          <w:jc w:val="center"/>
        </w:trPr>
        <w:tc>
          <w:tcPr>
            <w:tcW w:w="1786" w:type="dxa"/>
          </w:tcPr>
          <w:p w14:paraId="61D4CE6A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14:paraId="3BFF9EDC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7" w:type="dxa"/>
          </w:tcPr>
          <w:p w14:paraId="587E3C68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87" w:type="dxa"/>
          </w:tcPr>
          <w:p w14:paraId="7DE03D7D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4</w:t>
            </w:r>
          </w:p>
        </w:tc>
      </w:tr>
      <w:tr w:rsidR="00893F97" w:rsidRPr="00252446" w14:paraId="606CA600" w14:textId="77777777" w:rsidTr="00893F97">
        <w:trPr>
          <w:jc w:val="center"/>
        </w:trPr>
        <w:tc>
          <w:tcPr>
            <w:tcW w:w="1786" w:type="dxa"/>
          </w:tcPr>
          <w:p w14:paraId="1269170F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64A652A5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5BBD669F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0C16C412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329486F" w14:textId="77777777" w:rsidR="00AE1CE7" w:rsidRPr="00252446" w:rsidRDefault="00AE1CE7" w:rsidP="00252446">
      <w:pPr>
        <w:spacing w:after="0" w:line="240" w:lineRule="auto"/>
        <w:rPr>
          <w:sz w:val="20"/>
          <w:szCs w:val="20"/>
        </w:rPr>
      </w:pPr>
    </w:p>
    <w:p w14:paraId="21CC9C86" w14:textId="77777777" w:rsidR="00252446" w:rsidRDefault="00AE1CE7" w:rsidP="00252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52446">
        <w:rPr>
          <w:rFonts w:ascii="Times New Roman" w:hAnsi="Times New Roman" w:cs="Times New Roman"/>
          <w:b/>
          <w:sz w:val="20"/>
          <w:szCs w:val="20"/>
        </w:rPr>
        <w:t xml:space="preserve">2. Установіть відповідність між об’єктами на малюнку та їх назвами: </w:t>
      </w:r>
    </w:p>
    <w:p w14:paraId="419D7E1F" w14:textId="77777777" w:rsidR="00AE1CE7" w:rsidRDefault="00AE1CE7" w:rsidP="00252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F3951">
        <w:rPr>
          <w:rFonts w:ascii="Times New Roman" w:hAnsi="Times New Roman" w:cs="Times New Roman"/>
          <w:sz w:val="20"/>
          <w:szCs w:val="20"/>
        </w:rPr>
        <w:t xml:space="preserve">а) </w:t>
      </w:r>
      <w:r w:rsidR="001A548B" w:rsidRPr="002F3951">
        <w:rPr>
          <w:rFonts w:ascii="Times New Roman" w:hAnsi="Times New Roman" w:cs="Times New Roman"/>
          <w:sz w:val="20"/>
          <w:szCs w:val="20"/>
        </w:rPr>
        <w:t xml:space="preserve">тканинна рідина; </w:t>
      </w:r>
      <w:r w:rsidR="002F3951">
        <w:rPr>
          <w:rFonts w:ascii="Times New Roman" w:hAnsi="Times New Roman" w:cs="Times New Roman"/>
          <w:sz w:val="20"/>
          <w:szCs w:val="20"/>
        </w:rPr>
        <w:t xml:space="preserve"> </w:t>
      </w:r>
      <w:r w:rsidR="001A548B" w:rsidRPr="002F3951">
        <w:rPr>
          <w:rFonts w:ascii="Times New Roman" w:hAnsi="Times New Roman" w:cs="Times New Roman"/>
          <w:sz w:val="20"/>
          <w:szCs w:val="20"/>
        </w:rPr>
        <w:t xml:space="preserve">б) клітини; </w:t>
      </w:r>
      <w:r w:rsidR="002F3951">
        <w:rPr>
          <w:rFonts w:ascii="Times New Roman" w:hAnsi="Times New Roman" w:cs="Times New Roman"/>
          <w:sz w:val="20"/>
          <w:szCs w:val="20"/>
        </w:rPr>
        <w:t xml:space="preserve"> </w:t>
      </w:r>
      <w:r w:rsidR="001A548B" w:rsidRPr="002F3951">
        <w:rPr>
          <w:rFonts w:ascii="Times New Roman" w:hAnsi="Times New Roman" w:cs="Times New Roman"/>
          <w:sz w:val="20"/>
          <w:szCs w:val="20"/>
        </w:rPr>
        <w:t xml:space="preserve">в) </w:t>
      </w:r>
      <w:r w:rsidRPr="002F3951">
        <w:rPr>
          <w:rFonts w:ascii="Times New Roman" w:hAnsi="Times New Roman" w:cs="Times New Roman"/>
          <w:sz w:val="20"/>
          <w:szCs w:val="20"/>
        </w:rPr>
        <w:t xml:space="preserve">кров; </w:t>
      </w:r>
      <w:r w:rsidR="002F3951">
        <w:rPr>
          <w:rFonts w:ascii="Times New Roman" w:hAnsi="Times New Roman" w:cs="Times New Roman"/>
          <w:sz w:val="20"/>
          <w:szCs w:val="20"/>
        </w:rPr>
        <w:t xml:space="preserve"> </w:t>
      </w:r>
      <w:r w:rsidRPr="002F3951">
        <w:rPr>
          <w:rFonts w:ascii="Times New Roman" w:hAnsi="Times New Roman" w:cs="Times New Roman"/>
          <w:sz w:val="20"/>
          <w:szCs w:val="20"/>
        </w:rPr>
        <w:t xml:space="preserve">г) плазма; </w:t>
      </w:r>
      <w:r w:rsidR="002F3951">
        <w:rPr>
          <w:rFonts w:ascii="Times New Roman" w:hAnsi="Times New Roman" w:cs="Times New Roman"/>
          <w:sz w:val="20"/>
          <w:szCs w:val="20"/>
        </w:rPr>
        <w:t xml:space="preserve"> </w:t>
      </w:r>
      <w:r w:rsidRPr="002F3951">
        <w:rPr>
          <w:rFonts w:ascii="Times New Roman" w:hAnsi="Times New Roman" w:cs="Times New Roman"/>
          <w:sz w:val="20"/>
          <w:szCs w:val="20"/>
        </w:rPr>
        <w:t>д) лімфа</w:t>
      </w:r>
      <w:r w:rsidRPr="002524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2446">
        <w:rPr>
          <w:rFonts w:ascii="Times New Roman" w:hAnsi="Times New Roman" w:cs="Times New Roman"/>
          <w:sz w:val="20"/>
          <w:szCs w:val="20"/>
        </w:rPr>
        <w:t>(у таблиці під цифрою, що позначає об’єкт, поставте букву, що позначає його назву)</w:t>
      </w:r>
      <w:r w:rsidRPr="00252446">
        <w:rPr>
          <w:rFonts w:ascii="Times New Roman" w:hAnsi="Times New Roman" w:cs="Times New Roman"/>
          <w:b/>
          <w:sz w:val="20"/>
          <w:szCs w:val="20"/>
        </w:rPr>
        <w:t>:</w:t>
      </w:r>
    </w:p>
    <w:p w14:paraId="51FC4301" w14:textId="77777777" w:rsidR="00AE1CE7" w:rsidRDefault="00AE1CE7" w:rsidP="00C461F4">
      <w:pPr>
        <w:spacing w:after="0" w:line="240" w:lineRule="auto"/>
        <w:ind w:right="-4268"/>
        <w:rPr>
          <w:b/>
          <w:sz w:val="20"/>
          <w:szCs w:val="20"/>
        </w:rPr>
      </w:pPr>
      <w:r w:rsidRPr="00252446">
        <w:rPr>
          <w:b/>
          <w:sz w:val="20"/>
          <w:szCs w:val="20"/>
        </w:rPr>
        <w:t xml:space="preserve">                                                                       </w:t>
      </w:r>
    </w:p>
    <w:p w14:paraId="55A34BBD" w14:textId="77777777" w:rsidR="00C461F4" w:rsidRPr="00252446" w:rsidRDefault="00C461F4" w:rsidP="00C461F4">
      <w:pPr>
        <w:spacing w:after="0" w:line="240" w:lineRule="auto"/>
        <w:ind w:right="-4268"/>
        <w:rPr>
          <w:b/>
          <w:sz w:val="20"/>
          <w:szCs w:val="20"/>
        </w:rPr>
      </w:pPr>
      <w:r w:rsidRPr="0025244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7AAA3722" wp14:editId="6F120FCE">
            <wp:simplePos x="0" y="0"/>
            <wp:positionH relativeFrom="column">
              <wp:posOffset>1061720</wp:posOffset>
            </wp:positionH>
            <wp:positionV relativeFrom="paragraph">
              <wp:posOffset>20955</wp:posOffset>
            </wp:positionV>
            <wp:extent cx="2411095" cy="1890395"/>
            <wp:effectExtent l="0" t="0" r="0" b="0"/>
            <wp:wrapSquare wrapText="bothSides"/>
            <wp:docPr id="12" name="Рисунок 12" descr="C:\Users\Comp4\Desktop\Нова папка\sobol-8-bio-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omp4\Desktop\Нова папка\sobol-8-bio-9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</w:tblGrid>
      <w:tr w:rsidR="00AE1CE7" w:rsidRPr="00252446" w14:paraId="4DD7E39C" w14:textId="77777777" w:rsidTr="00E1123F">
        <w:tc>
          <w:tcPr>
            <w:tcW w:w="1668" w:type="dxa"/>
          </w:tcPr>
          <w:p w14:paraId="749D6B59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42" w:type="dxa"/>
          </w:tcPr>
          <w:p w14:paraId="562C1F6E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3" w:type="dxa"/>
          </w:tcPr>
          <w:p w14:paraId="75BEA097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3" w:type="dxa"/>
          </w:tcPr>
          <w:p w14:paraId="2D23B4B2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4</w:t>
            </w:r>
          </w:p>
        </w:tc>
      </w:tr>
      <w:tr w:rsidR="00893F97" w:rsidRPr="00252446" w14:paraId="0CAB28EF" w14:textId="77777777" w:rsidTr="00E1123F">
        <w:tc>
          <w:tcPr>
            <w:tcW w:w="1668" w:type="dxa"/>
          </w:tcPr>
          <w:p w14:paraId="6E43B46E" w14:textId="77777777" w:rsidR="00893F97" w:rsidRPr="00C461F4" w:rsidRDefault="00893F97" w:rsidP="00252446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</w:tcPr>
          <w:p w14:paraId="366DDB38" w14:textId="77777777" w:rsidR="00893F97" w:rsidRPr="00C461F4" w:rsidRDefault="00893F97" w:rsidP="00252446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</w:tcPr>
          <w:p w14:paraId="2F7FC58B" w14:textId="77777777" w:rsidR="00893F97" w:rsidRPr="00C461F4" w:rsidRDefault="00893F97" w:rsidP="00252446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</w:tcPr>
          <w:p w14:paraId="53CA22F0" w14:textId="77777777" w:rsidR="00893F97" w:rsidRPr="00C461F4" w:rsidRDefault="00893F97" w:rsidP="00252446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</w:tr>
    </w:tbl>
    <w:p w14:paraId="1D4E00D7" w14:textId="77777777" w:rsidR="00AE1CE7" w:rsidRPr="00252446" w:rsidRDefault="00AE1CE7" w:rsidP="00252446">
      <w:pPr>
        <w:spacing w:after="0" w:line="240" w:lineRule="auto"/>
        <w:rPr>
          <w:b/>
          <w:sz w:val="20"/>
          <w:szCs w:val="20"/>
        </w:rPr>
      </w:pPr>
    </w:p>
    <w:p w14:paraId="5482EB6E" w14:textId="77777777" w:rsidR="00E1123F" w:rsidRDefault="00E1123F" w:rsidP="00252446">
      <w:pPr>
        <w:tabs>
          <w:tab w:val="left" w:pos="6393"/>
        </w:tabs>
        <w:spacing w:after="0" w:line="240" w:lineRule="auto"/>
        <w:ind w:right="-568"/>
        <w:rPr>
          <w:rFonts w:ascii="Times New Roman" w:hAnsi="Times New Roman" w:cs="Times New Roman"/>
          <w:b/>
          <w:sz w:val="20"/>
          <w:szCs w:val="20"/>
        </w:rPr>
      </w:pPr>
    </w:p>
    <w:p w14:paraId="3D8EC50F" w14:textId="77777777" w:rsidR="00E1123F" w:rsidRDefault="00E1123F" w:rsidP="00252446">
      <w:pPr>
        <w:tabs>
          <w:tab w:val="left" w:pos="6393"/>
        </w:tabs>
        <w:spacing w:after="0" w:line="240" w:lineRule="auto"/>
        <w:ind w:right="-568"/>
        <w:rPr>
          <w:rFonts w:ascii="Times New Roman" w:hAnsi="Times New Roman" w:cs="Times New Roman"/>
          <w:b/>
          <w:sz w:val="20"/>
          <w:szCs w:val="20"/>
        </w:rPr>
      </w:pPr>
    </w:p>
    <w:p w14:paraId="292AB215" w14:textId="77777777" w:rsidR="0053286D" w:rsidRPr="00252446" w:rsidRDefault="000953DA" w:rsidP="00252446">
      <w:pPr>
        <w:tabs>
          <w:tab w:val="left" w:pos="6393"/>
        </w:tabs>
        <w:spacing w:after="0" w:line="240" w:lineRule="auto"/>
        <w:ind w:right="-568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A31FB" w:rsidRPr="00252446">
        <w:rPr>
          <w:rFonts w:ascii="Times New Roman" w:hAnsi="Times New Roman" w:cs="Times New Roman"/>
          <w:b/>
          <w:sz w:val="20"/>
          <w:szCs w:val="20"/>
        </w:rPr>
        <w:t>.</w:t>
      </w:r>
      <w:r w:rsidR="00433A7D" w:rsidRPr="002524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3CFD" w:rsidRPr="00252446">
        <w:rPr>
          <w:rFonts w:ascii="Times New Roman" w:eastAsia="Calibri" w:hAnsi="Times New Roman" w:cs="Times New Roman"/>
          <w:b/>
          <w:sz w:val="20"/>
          <w:szCs w:val="20"/>
        </w:rPr>
        <w:t>Встановіть відповідність між органом рослини</w:t>
      </w:r>
    </w:p>
    <w:p w14:paraId="65FE9D1A" w14:textId="77777777" w:rsidR="00813CFD" w:rsidRPr="00252446" w:rsidRDefault="00813CFD" w:rsidP="00252446">
      <w:pPr>
        <w:tabs>
          <w:tab w:val="left" w:pos="6393"/>
        </w:tabs>
        <w:spacing w:after="0" w:line="240" w:lineRule="auto"/>
        <w:ind w:right="-568"/>
        <w:rPr>
          <w:rFonts w:ascii="Times New Roman" w:hAnsi="Times New Roman" w:cs="Times New Roman"/>
          <w:b/>
          <w:sz w:val="20"/>
          <w:szCs w:val="20"/>
        </w:rPr>
      </w:pPr>
      <w:r w:rsidRPr="00252446">
        <w:rPr>
          <w:rFonts w:ascii="Times New Roman" w:eastAsia="Calibri" w:hAnsi="Times New Roman" w:cs="Times New Roman"/>
          <w:b/>
          <w:sz w:val="20"/>
          <w:szCs w:val="20"/>
        </w:rPr>
        <w:t xml:space="preserve"> та його походженням:</w:t>
      </w:r>
    </w:p>
    <w:tbl>
      <w:tblPr>
        <w:tblStyle w:val="ab"/>
        <w:tblW w:w="7054" w:type="dxa"/>
        <w:tblLook w:val="04A0" w:firstRow="1" w:lastRow="0" w:firstColumn="1" w:lastColumn="0" w:noHBand="0" w:noVBand="1"/>
      </w:tblPr>
      <w:tblGrid>
        <w:gridCol w:w="3707"/>
        <w:gridCol w:w="3347"/>
      </w:tblGrid>
      <w:tr w:rsidR="00C50909" w:rsidRPr="00252446" w14:paraId="1AFA7FCD" w14:textId="77777777" w:rsidTr="000A18C4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14:paraId="73DDE79A" w14:textId="77777777" w:rsidR="00C50909" w:rsidRPr="00252446" w:rsidRDefault="005D53F3" w:rsidP="0025244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бульбоцибулина шафрана</w:t>
            </w:r>
          </w:p>
          <w:p w14:paraId="230AF423" w14:textId="77777777" w:rsidR="006E3596" w:rsidRPr="006E3596" w:rsidRDefault="006E3596" w:rsidP="0025244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колючки дикої груші</w:t>
            </w:r>
          </w:p>
          <w:p w14:paraId="7644997C" w14:textId="77777777" w:rsidR="00C50909" w:rsidRPr="005D53F3" w:rsidRDefault="00C50909" w:rsidP="0025244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3F3">
              <w:rPr>
                <w:rFonts w:ascii="Times New Roman" w:hAnsi="Times New Roman" w:cs="Times New Roman"/>
                <w:sz w:val="20"/>
                <w:szCs w:val="20"/>
              </w:rPr>
              <w:t xml:space="preserve">кореневище </w:t>
            </w:r>
            <w:r w:rsidR="006E3596">
              <w:rPr>
                <w:rFonts w:ascii="Times New Roman" w:hAnsi="Times New Roman" w:cs="Times New Roman"/>
                <w:sz w:val="20"/>
                <w:szCs w:val="20"/>
              </w:rPr>
              <w:t>латаття</w:t>
            </w:r>
          </w:p>
          <w:p w14:paraId="40C121C8" w14:textId="77777777" w:rsidR="00C50909" w:rsidRPr="00252446" w:rsidRDefault="00C50909" w:rsidP="0025244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446">
              <w:rPr>
                <w:rFonts w:ascii="Times New Roman" w:hAnsi="Times New Roman" w:cs="Times New Roman"/>
                <w:sz w:val="20"/>
                <w:szCs w:val="20"/>
              </w:rPr>
              <w:t>захисні колючки барбарису</w:t>
            </w:r>
          </w:p>
          <w:p w14:paraId="4C39D9AF" w14:textId="77777777" w:rsidR="00C50909" w:rsidRDefault="00C50909" w:rsidP="00252446">
            <w:pPr>
              <w:tabs>
                <w:tab w:val="left" w:pos="6393"/>
              </w:tabs>
              <w:ind w:right="-5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60FB38" w14:textId="77777777" w:rsidR="00E1123F" w:rsidRDefault="00E1123F" w:rsidP="00E112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Відповідь:</w:t>
            </w:r>
          </w:p>
          <w:p w14:paraId="3D927BB8" w14:textId="77777777" w:rsidR="00E1123F" w:rsidRPr="00252446" w:rsidRDefault="00E1123F" w:rsidP="00252446">
            <w:pPr>
              <w:tabs>
                <w:tab w:val="left" w:pos="6393"/>
              </w:tabs>
              <w:ind w:right="-5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37A11CA8" w14:textId="77777777" w:rsidR="00C50909" w:rsidRPr="00252446" w:rsidRDefault="00C50909" w:rsidP="00252446">
            <w:pPr>
              <w:pStyle w:val="a5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318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446">
              <w:rPr>
                <w:rFonts w:ascii="Times New Roman" w:eastAsia="Calibri" w:hAnsi="Times New Roman" w:cs="Times New Roman"/>
                <w:sz w:val="20"/>
                <w:szCs w:val="20"/>
              </w:rPr>
              <w:t>видозміна надземного пагону;</w:t>
            </w:r>
          </w:p>
          <w:p w14:paraId="3AD53891" w14:textId="77777777" w:rsidR="00C50909" w:rsidRPr="00252446" w:rsidRDefault="00C50909" w:rsidP="00252446">
            <w:pPr>
              <w:pStyle w:val="a5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318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446">
              <w:rPr>
                <w:rFonts w:ascii="Times New Roman" w:eastAsia="Calibri" w:hAnsi="Times New Roman" w:cs="Times New Roman"/>
                <w:sz w:val="20"/>
                <w:szCs w:val="20"/>
              </w:rPr>
              <w:t>видозміна підземного пагону;</w:t>
            </w:r>
          </w:p>
          <w:p w14:paraId="20E7DCDB" w14:textId="77777777" w:rsidR="00C50909" w:rsidRPr="00252446" w:rsidRDefault="00C50909" w:rsidP="00252446">
            <w:pPr>
              <w:pStyle w:val="a5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318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446">
              <w:rPr>
                <w:rFonts w:ascii="Times New Roman" w:eastAsia="Calibri" w:hAnsi="Times New Roman" w:cs="Times New Roman"/>
                <w:sz w:val="20"/>
                <w:szCs w:val="20"/>
              </w:rPr>
              <w:t>видозміна кореня;</w:t>
            </w:r>
          </w:p>
          <w:p w14:paraId="7A1090A7" w14:textId="77777777" w:rsidR="00C50909" w:rsidRPr="00252446" w:rsidRDefault="00C50909" w:rsidP="00252446">
            <w:pPr>
              <w:pStyle w:val="a5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318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446">
              <w:rPr>
                <w:rFonts w:ascii="Times New Roman" w:eastAsia="Calibri" w:hAnsi="Times New Roman" w:cs="Times New Roman"/>
                <w:sz w:val="20"/>
                <w:szCs w:val="20"/>
              </w:rPr>
              <w:t>видозміна листка.</w:t>
            </w:r>
          </w:p>
          <w:p w14:paraId="688A415D" w14:textId="77777777" w:rsidR="00C50909" w:rsidRPr="00252446" w:rsidRDefault="00C50909" w:rsidP="00252446">
            <w:pPr>
              <w:pStyle w:val="a5"/>
              <w:tabs>
                <w:tab w:val="left" w:pos="317"/>
              </w:tabs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0909" w:rsidRPr="00252446" w14:paraId="19902D69" w14:textId="77777777" w:rsidTr="000A18C4"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364"/>
              <w:gridCol w:w="1365"/>
              <w:gridCol w:w="1365"/>
              <w:gridCol w:w="1365"/>
            </w:tblGrid>
            <w:tr w:rsidR="00E1123F" w:rsidRPr="00252446" w14:paraId="218247B2" w14:textId="77777777" w:rsidTr="005D53F3">
              <w:tc>
                <w:tcPr>
                  <w:tcW w:w="13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05AE59" w14:textId="77777777" w:rsidR="00E1123F" w:rsidRPr="00252446" w:rsidRDefault="00E1123F" w:rsidP="00C461F4">
                  <w:pPr>
                    <w:tabs>
                      <w:tab w:val="left" w:pos="6393"/>
                    </w:tabs>
                    <w:ind w:right="-56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FE3BC3" w14:textId="77777777" w:rsidR="00E1123F" w:rsidRPr="00252446" w:rsidRDefault="00E1123F" w:rsidP="00C461F4">
                  <w:pPr>
                    <w:tabs>
                      <w:tab w:val="left" w:pos="6393"/>
                    </w:tabs>
                    <w:ind w:right="-56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4780DA" w14:textId="77777777" w:rsidR="00E1123F" w:rsidRPr="00252446" w:rsidRDefault="00E1123F" w:rsidP="00C461F4">
                  <w:pPr>
                    <w:tabs>
                      <w:tab w:val="left" w:pos="6393"/>
                    </w:tabs>
                    <w:ind w:right="-56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27234E" w14:textId="77777777" w:rsidR="00E1123F" w:rsidRPr="00252446" w:rsidRDefault="00E1123F" w:rsidP="00C461F4">
                  <w:pPr>
                    <w:tabs>
                      <w:tab w:val="left" w:pos="6393"/>
                    </w:tabs>
                    <w:ind w:right="-56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E1123F" w:rsidRPr="00252446" w14:paraId="5F261486" w14:textId="77777777" w:rsidTr="000A18C4">
              <w:tc>
                <w:tcPr>
                  <w:tcW w:w="1364" w:type="dxa"/>
                  <w:tcBorders>
                    <w:top w:val="single" w:sz="4" w:space="0" w:color="auto"/>
                  </w:tcBorders>
                </w:tcPr>
                <w:p w14:paraId="1E0541C5" w14:textId="77777777" w:rsidR="00E1123F" w:rsidRPr="00252446" w:rsidRDefault="00E1123F" w:rsidP="00C461F4">
                  <w:pPr>
                    <w:tabs>
                      <w:tab w:val="left" w:pos="6393"/>
                    </w:tabs>
                    <w:ind w:right="-56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</w:tcBorders>
                </w:tcPr>
                <w:p w14:paraId="4AB8EEB1" w14:textId="77777777" w:rsidR="00E1123F" w:rsidRPr="00252446" w:rsidRDefault="00E1123F" w:rsidP="00C461F4">
                  <w:pPr>
                    <w:tabs>
                      <w:tab w:val="left" w:pos="6393"/>
                    </w:tabs>
                    <w:ind w:right="-56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</w:tcBorders>
                </w:tcPr>
                <w:p w14:paraId="33A9EB1F" w14:textId="77777777" w:rsidR="00E1123F" w:rsidRPr="00252446" w:rsidRDefault="00E1123F" w:rsidP="00C461F4">
                  <w:pPr>
                    <w:tabs>
                      <w:tab w:val="left" w:pos="6393"/>
                    </w:tabs>
                    <w:ind w:right="-56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</w:tcBorders>
                </w:tcPr>
                <w:p w14:paraId="18ADD08B" w14:textId="77777777" w:rsidR="00E1123F" w:rsidRPr="00252446" w:rsidRDefault="00E1123F" w:rsidP="00C461F4">
                  <w:pPr>
                    <w:tabs>
                      <w:tab w:val="left" w:pos="6393"/>
                    </w:tabs>
                    <w:ind w:right="-56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2EE4314" w14:textId="77777777" w:rsidR="00C50909" w:rsidRPr="00252446" w:rsidRDefault="00C50909" w:rsidP="00252446">
            <w:pPr>
              <w:tabs>
                <w:tab w:val="left" w:pos="6393"/>
              </w:tabs>
              <w:ind w:right="-5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2AD223" w14:textId="77777777" w:rsidR="003F2B23" w:rsidRPr="00252446" w:rsidRDefault="003F2B23" w:rsidP="00252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CC5D02" w14:textId="77777777" w:rsidR="000953DA" w:rsidRPr="00C461F4" w:rsidRDefault="000953DA" w:rsidP="00C461F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461F4">
        <w:rPr>
          <w:rFonts w:ascii="Times New Roman" w:hAnsi="Times New Roman" w:cs="Times New Roman"/>
          <w:b/>
          <w:sz w:val="20"/>
          <w:szCs w:val="20"/>
        </w:rPr>
        <w:t>Установіть відповідність між процесом і м̓язом, що його виконує:</w:t>
      </w:r>
    </w:p>
    <w:p w14:paraId="6F18FCD3" w14:textId="77777777" w:rsidR="00C461F4" w:rsidRPr="00C461F4" w:rsidRDefault="00C461F4" w:rsidP="00C461F4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3"/>
        <w:gridCol w:w="4588"/>
      </w:tblGrid>
      <w:tr w:rsidR="000953DA" w14:paraId="3139A033" w14:textId="77777777" w:rsidTr="000953DA">
        <w:tc>
          <w:tcPr>
            <w:tcW w:w="2376" w:type="dxa"/>
          </w:tcPr>
          <w:p w14:paraId="2CA82875" w14:textId="77777777" w:rsidR="000953DA" w:rsidRDefault="000953DA" w:rsidP="000953D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Згинання коліна</w:t>
            </w:r>
          </w:p>
          <w:p w14:paraId="4A24E972" w14:textId="77777777" w:rsidR="000953DA" w:rsidRDefault="000953DA" w:rsidP="000953D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Згинання ліктя</w:t>
            </w:r>
          </w:p>
          <w:p w14:paraId="051C8532" w14:textId="77777777" w:rsidR="000953DA" w:rsidRDefault="000953DA" w:rsidP="000953D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Рухи ротом</w:t>
            </w:r>
          </w:p>
          <w:p w14:paraId="322E8D48" w14:textId="77777777" w:rsidR="000953DA" w:rsidRPr="000953DA" w:rsidRDefault="000953DA" w:rsidP="000953D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3DA">
              <w:rPr>
                <w:rFonts w:ascii="Times New Roman" w:hAnsi="Times New Roman" w:cs="Times New Roman"/>
                <w:b/>
                <w:sz w:val="20"/>
                <w:szCs w:val="20"/>
              </w:rPr>
              <w:t>Писання</w:t>
            </w:r>
          </w:p>
        </w:tc>
        <w:tc>
          <w:tcPr>
            <w:tcW w:w="4771" w:type="dxa"/>
          </w:tcPr>
          <w:p w14:paraId="3EEECCE3" w14:textId="77777777" w:rsidR="000953DA" w:rsidRDefault="000953DA" w:rsidP="000953D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Дрібні м̓язи кисті</w:t>
            </w:r>
          </w:p>
          <w:p w14:paraId="6A36F01D" w14:textId="77777777" w:rsidR="000953DA" w:rsidRDefault="000953DA" w:rsidP="000953D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Двоголовий м̓яз нижньої кінцівки;</w:t>
            </w:r>
          </w:p>
          <w:p w14:paraId="58A66598" w14:textId="77777777" w:rsidR="000953DA" w:rsidRDefault="000953DA" w:rsidP="000953D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Колові м̓язи рота;</w:t>
            </w:r>
          </w:p>
          <w:p w14:paraId="029468FD" w14:textId="77777777" w:rsidR="000953DA" w:rsidRDefault="000953DA" w:rsidP="000953D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Двоголовий м̓яз верхньої кінцівки (біцепс);</w:t>
            </w:r>
          </w:p>
          <w:p w14:paraId="128C738D" w14:textId="77777777" w:rsidR="000953DA" w:rsidRPr="000953DA" w:rsidRDefault="000953DA" w:rsidP="000953D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Триголовий м̓яз верхньої кінцівки (тріцепс);</w:t>
            </w:r>
          </w:p>
        </w:tc>
      </w:tr>
    </w:tbl>
    <w:p w14:paraId="0AC382F2" w14:textId="77777777" w:rsidR="000953DA" w:rsidRDefault="000953DA" w:rsidP="00252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833D28" w14:textId="77777777" w:rsidR="000953DA" w:rsidRDefault="000953DA" w:rsidP="00252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Відповідь:</w:t>
      </w:r>
    </w:p>
    <w:tbl>
      <w:tblPr>
        <w:tblStyle w:val="ab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1731"/>
        <w:gridCol w:w="1730"/>
        <w:gridCol w:w="1730"/>
        <w:gridCol w:w="1730"/>
      </w:tblGrid>
      <w:tr w:rsidR="00F63DF0" w14:paraId="60C526E4" w14:textId="77777777" w:rsidTr="00F63DF0">
        <w:tc>
          <w:tcPr>
            <w:tcW w:w="1786" w:type="dxa"/>
          </w:tcPr>
          <w:p w14:paraId="0ACDE6B3" w14:textId="77777777" w:rsidR="00F63DF0" w:rsidRDefault="00F63DF0" w:rsidP="00C46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14:paraId="1818193A" w14:textId="77777777" w:rsidR="00F63DF0" w:rsidRDefault="00F63DF0" w:rsidP="00C46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7" w:type="dxa"/>
          </w:tcPr>
          <w:p w14:paraId="6F8C8263" w14:textId="77777777" w:rsidR="00F63DF0" w:rsidRDefault="00F63DF0" w:rsidP="00C46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87" w:type="dxa"/>
          </w:tcPr>
          <w:p w14:paraId="7C72F244" w14:textId="77777777" w:rsidR="00F63DF0" w:rsidRDefault="00F63DF0" w:rsidP="00C46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63DF0" w14:paraId="2BD2E630" w14:textId="77777777" w:rsidTr="00F63DF0">
        <w:tc>
          <w:tcPr>
            <w:tcW w:w="1786" w:type="dxa"/>
          </w:tcPr>
          <w:p w14:paraId="0671F357" w14:textId="77777777" w:rsidR="00F63DF0" w:rsidRDefault="00F63DF0" w:rsidP="00C46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5C910368" w14:textId="77777777" w:rsidR="00F63DF0" w:rsidRDefault="00F63DF0" w:rsidP="00C46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423C8C77" w14:textId="77777777" w:rsidR="00F63DF0" w:rsidRDefault="00F63DF0" w:rsidP="00C46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27E58959" w14:textId="77777777" w:rsidR="00F63DF0" w:rsidRDefault="00F63DF0" w:rsidP="00C46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D58485" w14:textId="77777777" w:rsidR="001D3354" w:rsidRPr="00252446" w:rsidRDefault="001D3354" w:rsidP="000953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49CE4A" w14:textId="77777777" w:rsidR="001A548B" w:rsidRDefault="001D3354" w:rsidP="001D3354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3.</w:t>
      </w:r>
      <w:r w:rsidRPr="009B4A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F5E">
        <w:rPr>
          <w:rFonts w:ascii="Times New Roman" w:hAnsi="Times New Roman" w:cs="Times New Roman"/>
          <w:b/>
          <w:color w:val="000000"/>
          <w:sz w:val="20"/>
          <w:szCs w:val="20"/>
        </w:rPr>
        <w:t>Укажіть тип живлення, притаманни</w:t>
      </w:r>
      <w:r w:rsidR="00AB67D2">
        <w:rPr>
          <w:rFonts w:ascii="Times New Roman" w:hAnsi="Times New Roman" w:cs="Times New Roman"/>
          <w:b/>
          <w:color w:val="000000"/>
          <w:sz w:val="20"/>
          <w:szCs w:val="20"/>
        </w:rPr>
        <w:t>й для наведених видів молюсків</w:t>
      </w:r>
      <w:r w:rsidR="000953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</w:p>
    <w:p w14:paraId="107BBCE9" w14:textId="77777777" w:rsidR="001D3354" w:rsidRDefault="001D3354" w:rsidP="001D3354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Overlap w:val="never"/>
        <w:tblW w:w="6399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2693"/>
      </w:tblGrid>
      <w:tr w:rsidR="00C50909" w:rsidRPr="00885F5E" w14:paraId="22469ACE" w14:textId="77777777" w:rsidTr="00E1123F">
        <w:trPr>
          <w:trHeight w:val="245"/>
        </w:trPr>
        <w:tc>
          <w:tcPr>
            <w:tcW w:w="3706" w:type="dxa"/>
            <w:shd w:val="clear" w:color="auto" w:fill="FFFFFF"/>
            <w:hideMark/>
          </w:tcPr>
          <w:p w14:paraId="760AE9D1" w14:textId="77777777" w:rsidR="00C50909" w:rsidRPr="00885F5E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 ж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>абурниця ( беззубка)  річкова</w:t>
            </w:r>
          </w:p>
        </w:tc>
        <w:tc>
          <w:tcPr>
            <w:tcW w:w="2693" w:type="dxa"/>
            <w:shd w:val="clear" w:color="auto" w:fill="FFFFFF"/>
            <w:hideMark/>
          </w:tcPr>
          <w:p w14:paraId="1BB8F974" w14:textId="77777777" w:rsidR="00C50909" w:rsidRPr="00885F5E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рослиноїдні</w:t>
            </w:r>
          </w:p>
        </w:tc>
      </w:tr>
      <w:tr w:rsidR="00C50909" w:rsidRPr="00885F5E" w14:paraId="0E770C7D" w14:textId="77777777" w:rsidTr="00E1123F">
        <w:trPr>
          <w:trHeight w:val="245"/>
        </w:trPr>
        <w:tc>
          <w:tcPr>
            <w:tcW w:w="3706" w:type="dxa"/>
            <w:shd w:val="clear" w:color="auto" w:fill="FFFFFF"/>
            <w:hideMark/>
          </w:tcPr>
          <w:p w14:paraId="09AD8524" w14:textId="77777777" w:rsidR="00C50909" w:rsidRPr="00370BCC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>слимак виноградний</w:t>
            </w:r>
          </w:p>
        </w:tc>
        <w:tc>
          <w:tcPr>
            <w:tcW w:w="2693" w:type="dxa"/>
            <w:shd w:val="clear" w:color="auto" w:fill="FFFFFF"/>
            <w:hideMark/>
          </w:tcPr>
          <w:p w14:paraId="60D9614F" w14:textId="77777777" w:rsidR="00C50909" w:rsidRPr="00885F5E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мертвоїди</w:t>
            </w:r>
          </w:p>
        </w:tc>
      </w:tr>
      <w:tr w:rsidR="00C50909" w:rsidRPr="00885F5E" w14:paraId="1AEF130A" w14:textId="77777777" w:rsidTr="00E1123F">
        <w:trPr>
          <w:trHeight w:val="230"/>
        </w:trPr>
        <w:tc>
          <w:tcPr>
            <w:tcW w:w="3706" w:type="dxa"/>
            <w:shd w:val="clear" w:color="auto" w:fill="FFFFFF"/>
            <w:hideMark/>
          </w:tcPr>
          <w:p w14:paraId="0826C366" w14:textId="77777777" w:rsidR="00C50909" w:rsidRPr="00370BCC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>каракатиця звичайна</w:t>
            </w:r>
          </w:p>
        </w:tc>
        <w:tc>
          <w:tcPr>
            <w:tcW w:w="2693" w:type="dxa"/>
            <w:shd w:val="clear" w:color="auto" w:fill="FFFFFF"/>
            <w:hideMark/>
          </w:tcPr>
          <w:p w14:paraId="5222C512" w14:textId="77777777" w:rsidR="00C50909" w:rsidRPr="00885F5E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паразити</w:t>
            </w:r>
          </w:p>
        </w:tc>
      </w:tr>
      <w:tr w:rsidR="00C50909" w:rsidRPr="00885F5E" w14:paraId="279C5A84" w14:textId="77777777" w:rsidTr="00E1123F">
        <w:trPr>
          <w:trHeight w:val="240"/>
        </w:trPr>
        <w:tc>
          <w:tcPr>
            <w:tcW w:w="3706" w:type="dxa"/>
            <w:shd w:val="clear" w:color="auto" w:fill="FFFFFF"/>
            <w:hideMark/>
          </w:tcPr>
          <w:p w14:paraId="60BA35C1" w14:textId="77777777" w:rsidR="00C50909" w:rsidRPr="00370BCC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>личинка жабурниці річкової</w:t>
            </w:r>
          </w:p>
        </w:tc>
        <w:tc>
          <w:tcPr>
            <w:tcW w:w="2693" w:type="dxa"/>
            <w:shd w:val="clear" w:color="auto" w:fill="FFFFFF"/>
            <w:hideMark/>
          </w:tcPr>
          <w:p w14:paraId="62AD261F" w14:textId="77777777" w:rsidR="00C50909" w:rsidRPr="00885F5E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активні хижаки</w:t>
            </w:r>
          </w:p>
        </w:tc>
      </w:tr>
      <w:tr w:rsidR="003619D4" w:rsidRPr="00885F5E" w14:paraId="4B412167" w14:textId="77777777" w:rsidTr="00E1123F">
        <w:trPr>
          <w:trHeight w:val="240"/>
        </w:trPr>
        <w:tc>
          <w:tcPr>
            <w:tcW w:w="3706" w:type="dxa"/>
            <w:shd w:val="clear" w:color="auto" w:fill="FFFFFF"/>
          </w:tcPr>
          <w:p w14:paraId="344938F8" w14:textId="77777777" w:rsidR="003619D4" w:rsidRPr="00885F5E" w:rsidRDefault="003619D4" w:rsidP="003619D4">
            <w:pPr>
              <w:pStyle w:val="10"/>
              <w:shd w:val="clear" w:color="auto" w:fill="auto"/>
              <w:ind w:left="142" w:right="-156" w:hanging="152"/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781B52B7" w14:textId="77777777" w:rsidR="003619D4" w:rsidRPr="00885F5E" w:rsidRDefault="003619D4" w:rsidP="003619D4">
            <w:pPr>
              <w:pStyle w:val="10"/>
              <w:shd w:val="clear" w:color="auto" w:fill="auto"/>
              <w:ind w:left="142" w:right="-156" w:hanging="152"/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фільтратори</w:t>
            </w:r>
          </w:p>
        </w:tc>
      </w:tr>
    </w:tbl>
    <w:p w14:paraId="1CAB4E0D" w14:textId="77777777" w:rsidR="00E1123F" w:rsidRDefault="00E1123F" w:rsidP="00E112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Відповідь:</w:t>
      </w:r>
    </w:p>
    <w:p w14:paraId="72DE1632" w14:textId="77777777" w:rsidR="00E1123F" w:rsidRDefault="00E1123F" w:rsidP="00BE2F7C">
      <w:pPr>
        <w:spacing w:after="0" w:line="240" w:lineRule="auto"/>
        <w:ind w:right="-35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31"/>
        <w:gridCol w:w="1730"/>
        <w:gridCol w:w="1730"/>
        <w:gridCol w:w="1730"/>
      </w:tblGrid>
      <w:tr w:rsidR="00E1123F" w14:paraId="3DA6E4F5" w14:textId="77777777" w:rsidTr="00E1123F">
        <w:tc>
          <w:tcPr>
            <w:tcW w:w="1786" w:type="dxa"/>
          </w:tcPr>
          <w:p w14:paraId="4D067553" w14:textId="77777777" w:rsidR="00E1123F" w:rsidRDefault="00E1123F" w:rsidP="00C461F4">
            <w:pPr>
              <w:ind w:right="-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787" w:type="dxa"/>
          </w:tcPr>
          <w:p w14:paraId="0BCFC00E" w14:textId="77777777" w:rsidR="00E1123F" w:rsidRDefault="00E1123F" w:rsidP="00C461F4">
            <w:pPr>
              <w:ind w:right="-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787" w:type="dxa"/>
          </w:tcPr>
          <w:p w14:paraId="3C0796D4" w14:textId="77777777" w:rsidR="00E1123F" w:rsidRDefault="00E1123F" w:rsidP="00C461F4">
            <w:pPr>
              <w:ind w:right="-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787" w:type="dxa"/>
          </w:tcPr>
          <w:p w14:paraId="0A321045" w14:textId="77777777" w:rsidR="00E1123F" w:rsidRDefault="00E1123F" w:rsidP="00C461F4">
            <w:pPr>
              <w:ind w:right="-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</w:tr>
      <w:tr w:rsidR="00E1123F" w14:paraId="1E52AFB0" w14:textId="77777777" w:rsidTr="00E1123F">
        <w:tc>
          <w:tcPr>
            <w:tcW w:w="1786" w:type="dxa"/>
          </w:tcPr>
          <w:p w14:paraId="46AA6631" w14:textId="77777777" w:rsidR="00E1123F" w:rsidRDefault="00E1123F" w:rsidP="00C461F4">
            <w:pPr>
              <w:ind w:right="-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121F41D1" w14:textId="77777777" w:rsidR="00E1123F" w:rsidRDefault="00E1123F" w:rsidP="00C461F4">
            <w:pPr>
              <w:ind w:right="-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542CA480" w14:textId="77777777" w:rsidR="00E1123F" w:rsidRDefault="00E1123F" w:rsidP="00C461F4">
            <w:pPr>
              <w:ind w:right="-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4FAF9778" w14:textId="77777777" w:rsidR="00E1123F" w:rsidRDefault="00E1123F" w:rsidP="00C461F4">
            <w:pPr>
              <w:ind w:right="-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2AA54A" w14:textId="77777777" w:rsidR="00885F5E" w:rsidRPr="00AB67D2" w:rsidRDefault="00885F5E" w:rsidP="00BE2F7C">
      <w:pPr>
        <w:spacing w:after="0" w:line="240" w:lineRule="auto"/>
        <w:ind w:right="-357"/>
        <w:rPr>
          <w:rFonts w:ascii="Times New Roman" w:hAnsi="Times New Roman" w:cs="Times New Roman"/>
          <w:b/>
          <w:sz w:val="20"/>
          <w:szCs w:val="20"/>
        </w:rPr>
      </w:pPr>
      <w:r w:rsidRPr="00AB67D2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013E41F" w14:textId="77777777" w:rsidR="00166808" w:rsidRPr="005C3738" w:rsidRDefault="00166808" w:rsidP="00693A6D">
      <w:pPr>
        <w:spacing w:after="0" w:line="240" w:lineRule="auto"/>
        <w:ind w:left="142" w:right="622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166808" w:rsidRPr="005C3738" w:rsidSect="000A18C4">
      <w:headerReference w:type="default" r:id="rId20"/>
      <w:footerReference w:type="default" r:id="rId21"/>
      <w:type w:val="continuous"/>
      <w:pgSz w:w="16838" w:h="11906" w:orient="landscape"/>
      <w:pgMar w:top="993" w:right="536" w:bottom="851" w:left="1418" w:header="709" w:footer="709" w:gutter="0"/>
      <w:cols w:num="2" w:space="10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1A4C" w14:textId="77777777" w:rsidR="00EF350F" w:rsidRDefault="00EF350F" w:rsidP="00C52A25">
      <w:pPr>
        <w:spacing w:after="0" w:line="240" w:lineRule="auto"/>
      </w:pPr>
      <w:r>
        <w:separator/>
      </w:r>
    </w:p>
  </w:endnote>
  <w:endnote w:type="continuationSeparator" w:id="0">
    <w:p w14:paraId="32434001" w14:textId="77777777" w:rsidR="00EF350F" w:rsidRDefault="00EF350F" w:rsidP="00C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+1+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3013353"/>
      <w:docPartObj>
        <w:docPartGallery w:val="Page Numbers (Bottom of Page)"/>
        <w:docPartUnique/>
      </w:docPartObj>
    </w:sdtPr>
    <w:sdtContent>
      <w:p w14:paraId="313A0037" w14:textId="77777777" w:rsidR="00875554" w:rsidRDefault="008755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B46" w:rsidRPr="001F3B46">
          <w:rPr>
            <w:noProof/>
          </w:rPr>
          <w:t>3</w:t>
        </w:r>
        <w:r>
          <w:fldChar w:fldCharType="end"/>
        </w:r>
      </w:p>
    </w:sdtContent>
  </w:sdt>
  <w:p w14:paraId="1926FAAD" w14:textId="77777777" w:rsidR="00875554" w:rsidRDefault="00875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A7F6E" w14:textId="77777777" w:rsidR="00EF350F" w:rsidRDefault="00EF350F" w:rsidP="00C52A25">
      <w:pPr>
        <w:spacing w:after="0" w:line="240" w:lineRule="auto"/>
      </w:pPr>
      <w:r>
        <w:separator/>
      </w:r>
    </w:p>
  </w:footnote>
  <w:footnote w:type="continuationSeparator" w:id="0">
    <w:p w14:paraId="4F1139F1" w14:textId="77777777" w:rsidR="00EF350F" w:rsidRDefault="00EF350F" w:rsidP="00C5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E6A0B" w14:textId="77777777" w:rsidR="00510CB6" w:rsidRPr="00C52A25" w:rsidRDefault="00510CB6">
    <w:pPr>
      <w:pStyle w:val="a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Всеукраїнська учнівська олі</w:t>
    </w:r>
    <w:r w:rsidRPr="00C52A25">
      <w:rPr>
        <w:rFonts w:ascii="Times New Roman" w:hAnsi="Times New Roman" w:cs="Times New Roman"/>
      </w:rPr>
      <w:t>мпіада з біолог</w:t>
    </w:r>
    <w:r w:rsidR="00CA7D42">
      <w:rPr>
        <w:rFonts w:ascii="Times New Roman" w:hAnsi="Times New Roman" w:cs="Times New Roman"/>
      </w:rPr>
      <w:t>ії                          2024 – 2025</w:t>
    </w:r>
    <w:r w:rsidRPr="00C52A25">
      <w:rPr>
        <w:rFonts w:ascii="Times New Roman" w:hAnsi="Times New Roman" w:cs="Times New Roman"/>
      </w:rPr>
      <w:t xml:space="preserve"> навча</w:t>
    </w:r>
    <w:r>
      <w:rPr>
        <w:rFonts w:ascii="Times New Roman" w:hAnsi="Times New Roman" w:cs="Times New Roman"/>
      </w:rPr>
      <w:t>л</w:t>
    </w:r>
    <w:r w:rsidRPr="00C52A25">
      <w:rPr>
        <w:rFonts w:ascii="Times New Roman" w:hAnsi="Times New Roman" w:cs="Times New Roman"/>
      </w:rPr>
      <w:t>ьний рік                          9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B6C"/>
    <w:multiLevelType w:val="hybridMultilevel"/>
    <w:tmpl w:val="991EA210"/>
    <w:lvl w:ilvl="0" w:tplc="B52ABD5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EC8"/>
    <w:multiLevelType w:val="hybridMultilevel"/>
    <w:tmpl w:val="32EC0350"/>
    <w:lvl w:ilvl="0" w:tplc="805A6E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71649968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8A6"/>
    <w:multiLevelType w:val="hybridMultilevel"/>
    <w:tmpl w:val="641040F0"/>
    <w:lvl w:ilvl="0" w:tplc="2E2E150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587C"/>
    <w:multiLevelType w:val="hybridMultilevel"/>
    <w:tmpl w:val="CE947ED2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2E44B5"/>
    <w:multiLevelType w:val="hybridMultilevel"/>
    <w:tmpl w:val="B2E8FB72"/>
    <w:lvl w:ilvl="0" w:tplc="FE2C8646">
      <w:start w:val="20"/>
      <w:numFmt w:val="bullet"/>
      <w:lvlText w:val="-"/>
      <w:lvlJc w:val="left"/>
      <w:pPr>
        <w:ind w:left="90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5" w15:restartNumberingAfterBreak="0">
    <w:nsid w:val="1145311D"/>
    <w:multiLevelType w:val="hybridMultilevel"/>
    <w:tmpl w:val="E0D26AF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B4560D"/>
    <w:multiLevelType w:val="hybridMultilevel"/>
    <w:tmpl w:val="48E636B6"/>
    <w:lvl w:ilvl="0" w:tplc="9956F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5B7B"/>
    <w:multiLevelType w:val="hybridMultilevel"/>
    <w:tmpl w:val="05BECDD0"/>
    <w:lvl w:ilvl="0" w:tplc="553C61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158CD"/>
    <w:multiLevelType w:val="hybridMultilevel"/>
    <w:tmpl w:val="FCD662E8"/>
    <w:lvl w:ilvl="0" w:tplc="90B89082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1CBC"/>
    <w:multiLevelType w:val="hybridMultilevel"/>
    <w:tmpl w:val="FF727004"/>
    <w:lvl w:ilvl="0" w:tplc="221AB9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B323F"/>
    <w:multiLevelType w:val="hybridMultilevel"/>
    <w:tmpl w:val="B4C22AA0"/>
    <w:lvl w:ilvl="0" w:tplc="92E867AA">
      <w:start w:val="1"/>
      <w:numFmt w:val="decimal"/>
      <w:lvlText w:val="%1."/>
      <w:lvlJc w:val="center"/>
      <w:pPr>
        <w:ind w:left="86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74D6ADC"/>
    <w:multiLevelType w:val="hybridMultilevel"/>
    <w:tmpl w:val="8EEA2A26"/>
    <w:lvl w:ilvl="0" w:tplc="40D0DDA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41E5F"/>
    <w:multiLevelType w:val="hybridMultilevel"/>
    <w:tmpl w:val="B3067AB2"/>
    <w:lvl w:ilvl="0" w:tplc="372CE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F8C"/>
    <w:multiLevelType w:val="hybridMultilevel"/>
    <w:tmpl w:val="AF9A5688"/>
    <w:lvl w:ilvl="0" w:tplc="E2D82E3E">
      <w:start w:val="1"/>
      <w:numFmt w:val="decimal"/>
      <w:lvlText w:val="%13."/>
      <w:lvlJc w:val="center"/>
      <w:pPr>
        <w:ind w:left="57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E625B"/>
    <w:multiLevelType w:val="hybridMultilevel"/>
    <w:tmpl w:val="267E359E"/>
    <w:lvl w:ilvl="0" w:tplc="842886A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693E"/>
    <w:multiLevelType w:val="hybridMultilevel"/>
    <w:tmpl w:val="468CF06C"/>
    <w:lvl w:ilvl="0" w:tplc="0DC6A2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013A7F"/>
    <w:multiLevelType w:val="hybridMultilevel"/>
    <w:tmpl w:val="94A04FB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B6147D"/>
    <w:multiLevelType w:val="hybridMultilevel"/>
    <w:tmpl w:val="603A2566"/>
    <w:lvl w:ilvl="0" w:tplc="3D10E2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5540"/>
    <w:multiLevelType w:val="hybridMultilevel"/>
    <w:tmpl w:val="2F065328"/>
    <w:lvl w:ilvl="0" w:tplc="53369CB4">
      <w:start w:val="1"/>
      <w:numFmt w:val="decimal"/>
      <w:lvlText w:val="%1."/>
      <w:lvlJc w:val="center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8F3D01"/>
    <w:multiLevelType w:val="hybridMultilevel"/>
    <w:tmpl w:val="2F065328"/>
    <w:lvl w:ilvl="0" w:tplc="53369CB4">
      <w:start w:val="1"/>
      <w:numFmt w:val="decimal"/>
      <w:lvlText w:val="%1."/>
      <w:lvlJc w:val="center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072C42"/>
    <w:multiLevelType w:val="hybridMultilevel"/>
    <w:tmpl w:val="4A24A43A"/>
    <w:lvl w:ilvl="0" w:tplc="9D08C55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E05B3"/>
    <w:multiLevelType w:val="hybridMultilevel"/>
    <w:tmpl w:val="AAFE7C52"/>
    <w:lvl w:ilvl="0" w:tplc="71649968">
      <w:start w:val="20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240AA9"/>
    <w:multiLevelType w:val="hybridMultilevel"/>
    <w:tmpl w:val="913C5858"/>
    <w:lvl w:ilvl="0" w:tplc="EC0633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E5511"/>
    <w:multiLevelType w:val="hybridMultilevel"/>
    <w:tmpl w:val="6090F57E"/>
    <w:lvl w:ilvl="0" w:tplc="3348CBF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937F8"/>
    <w:multiLevelType w:val="hybridMultilevel"/>
    <w:tmpl w:val="C45EBB44"/>
    <w:lvl w:ilvl="0" w:tplc="3586B8E6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C58C3"/>
    <w:multiLevelType w:val="hybridMultilevel"/>
    <w:tmpl w:val="E8BAE77E"/>
    <w:lvl w:ilvl="0" w:tplc="221AB90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CD0A59"/>
    <w:multiLevelType w:val="hybridMultilevel"/>
    <w:tmpl w:val="2EFE1516"/>
    <w:lvl w:ilvl="0" w:tplc="3C588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90077"/>
    <w:multiLevelType w:val="hybridMultilevel"/>
    <w:tmpl w:val="4E207C78"/>
    <w:lvl w:ilvl="0" w:tplc="6BE6D5E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5" w:hanging="360"/>
      </w:pPr>
    </w:lvl>
    <w:lvl w:ilvl="2" w:tplc="0422001B" w:tentative="1">
      <w:start w:val="1"/>
      <w:numFmt w:val="lowerRoman"/>
      <w:lvlText w:val="%3."/>
      <w:lvlJc w:val="right"/>
      <w:pPr>
        <w:ind w:left="1375" w:hanging="180"/>
      </w:pPr>
    </w:lvl>
    <w:lvl w:ilvl="3" w:tplc="0422000F" w:tentative="1">
      <w:start w:val="1"/>
      <w:numFmt w:val="decimal"/>
      <w:lvlText w:val="%4."/>
      <w:lvlJc w:val="left"/>
      <w:pPr>
        <w:ind w:left="2095" w:hanging="360"/>
      </w:pPr>
    </w:lvl>
    <w:lvl w:ilvl="4" w:tplc="04220019" w:tentative="1">
      <w:start w:val="1"/>
      <w:numFmt w:val="lowerLetter"/>
      <w:lvlText w:val="%5."/>
      <w:lvlJc w:val="left"/>
      <w:pPr>
        <w:ind w:left="2815" w:hanging="360"/>
      </w:pPr>
    </w:lvl>
    <w:lvl w:ilvl="5" w:tplc="0422001B" w:tentative="1">
      <w:start w:val="1"/>
      <w:numFmt w:val="lowerRoman"/>
      <w:lvlText w:val="%6."/>
      <w:lvlJc w:val="right"/>
      <w:pPr>
        <w:ind w:left="3535" w:hanging="180"/>
      </w:pPr>
    </w:lvl>
    <w:lvl w:ilvl="6" w:tplc="0422000F" w:tentative="1">
      <w:start w:val="1"/>
      <w:numFmt w:val="decimal"/>
      <w:lvlText w:val="%7."/>
      <w:lvlJc w:val="left"/>
      <w:pPr>
        <w:ind w:left="4255" w:hanging="360"/>
      </w:pPr>
    </w:lvl>
    <w:lvl w:ilvl="7" w:tplc="04220019" w:tentative="1">
      <w:start w:val="1"/>
      <w:numFmt w:val="lowerLetter"/>
      <w:lvlText w:val="%8."/>
      <w:lvlJc w:val="left"/>
      <w:pPr>
        <w:ind w:left="4975" w:hanging="360"/>
      </w:pPr>
    </w:lvl>
    <w:lvl w:ilvl="8" w:tplc="0422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8" w15:restartNumberingAfterBreak="0">
    <w:nsid w:val="6D645730"/>
    <w:multiLevelType w:val="hybridMultilevel"/>
    <w:tmpl w:val="38EE5C52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AF4AC8"/>
    <w:multiLevelType w:val="hybridMultilevel"/>
    <w:tmpl w:val="25A48EF2"/>
    <w:lvl w:ilvl="0" w:tplc="C17A0AD6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C5B8A"/>
    <w:multiLevelType w:val="hybridMultilevel"/>
    <w:tmpl w:val="DC96F138"/>
    <w:lvl w:ilvl="0" w:tplc="75EAFAD2">
      <w:start w:val="1"/>
      <w:numFmt w:val="decimal"/>
      <w:lvlText w:val="1%1."/>
      <w:lvlJc w:val="center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E0604CF"/>
    <w:multiLevelType w:val="multilevel"/>
    <w:tmpl w:val="369451A8"/>
    <w:lvl w:ilvl="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num w:numId="1" w16cid:durableId="1598559800">
    <w:abstractNumId w:val="31"/>
  </w:num>
  <w:num w:numId="2" w16cid:durableId="2019035796">
    <w:abstractNumId w:val="16"/>
  </w:num>
  <w:num w:numId="3" w16cid:durableId="1774592127">
    <w:abstractNumId w:val="28"/>
  </w:num>
  <w:num w:numId="4" w16cid:durableId="882137427">
    <w:abstractNumId w:val="3"/>
  </w:num>
  <w:num w:numId="5" w16cid:durableId="837890378">
    <w:abstractNumId w:val="5"/>
  </w:num>
  <w:num w:numId="6" w16cid:durableId="101149321">
    <w:abstractNumId w:val="27"/>
  </w:num>
  <w:num w:numId="7" w16cid:durableId="1626540461">
    <w:abstractNumId w:val="11"/>
  </w:num>
  <w:num w:numId="8" w16cid:durableId="188104632">
    <w:abstractNumId w:val="6"/>
  </w:num>
  <w:num w:numId="9" w16cid:durableId="867721589">
    <w:abstractNumId w:val="24"/>
  </w:num>
  <w:num w:numId="10" w16cid:durableId="188564881">
    <w:abstractNumId w:val="13"/>
  </w:num>
  <w:num w:numId="11" w16cid:durableId="1555503896">
    <w:abstractNumId w:val="9"/>
  </w:num>
  <w:num w:numId="12" w16cid:durableId="1142040480">
    <w:abstractNumId w:val="30"/>
  </w:num>
  <w:num w:numId="13" w16cid:durableId="1763145130">
    <w:abstractNumId w:val="10"/>
  </w:num>
  <w:num w:numId="14" w16cid:durableId="2007588391">
    <w:abstractNumId w:val="15"/>
  </w:num>
  <w:num w:numId="15" w16cid:durableId="14157669">
    <w:abstractNumId w:val="1"/>
  </w:num>
  <w:num w:numId="16" w16cid:durableId="732655667">
    <w:abstractNumId w:val="4"/>
  </w:num>
  <w:num w:numId="17" w16cid:durableId="560749172">
    <w:abstractNumId w:val="21"/>
  </w:num>
  <w:num w:numId="18" w16cid:durableId="928348747">
    <w:abstractNumId w:val="0"/>
  </w:num>
  <w:num w:numId="19" w16cid:durableId="1619215092">
    <w:abstractNumId w:val="20"/>
  </w:num>
  <w:num w:numId="20" w16cid:durableId="1052080241">
    <w:abstractNumId w:val="22"/>
  </w:num>
  <w:num w:numId="21" w16cid:durableId="158231245">
    <w:abstractNumId w:val="14"/>
  </w:num>
  <w:num w:numId="22" w16cid:durableId="7037926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00513797">
    <w:abstractNumId w:val="25"/>
  </w:num>
  <w:num w:numId="24" w16cid:durableId="219487826">
    <w:abstractNumId w:val="26"/>
  </w:num>
  <w:num w:numId="25" w16cid:durableId="780805057">
    <w:abstractNumId w:val="2"/>
  </w:num>
  <w:num w:numId="26" w16cid:durableId="1939211707">
    <w:abstractNumId w:val="17"/>
  </w:num>
  <w:num w:numId="27" w16cid:durableId="228544767">
    <w:abstractNumId w:val="8"/>
  </w:num>
  <w:num w:numId="28" w16cid:durableId="955403130">
    <w:abstractNumId w:val="12"/>
  </w:num>
  <w:num w:numId="29" w16cid:durableId="1940872869">
    <w:abstractNumId w:val="23"/>
  </w:num>
  <w:num w:numId="30" w16cid:durableId="1604848789">
    <w:abstractNumId w:val="7"/>
  </w:num>
  <w:num w:numId="31" w16cid:durableId="229000216">
    <w:abstractNumId w:val="19"/>
  </w:num>
  <w:num w:numId="32" w16cid:durableId="1219902700">
    <w:abstractNumId w:val="18"/>
  </w:num>
  <w:num w:numId="33" w16cid:durableId="8287886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88"/>
    <w:rsid w:val="000002B6"/>
    <w:rsid w:val="00010933"/>
    <w:rsid w:val="00012039"/>
    <w:rsid w:val="000258CA"/>
    <w:rsid w:val="00027088"/>
    <w:rsid w:val="00033BED"/>
    <w:rsid w:val="00044ACF"/>
    <w:rsid w:val="000953DA"/>
    <w:rsid w:val="0009647B"/>
    <w:rsid w:val="00097334"/>
    <w:rsid w:val="000A18C4"/>
    <w:rsid w:val="000D3301"/>
    <w:rsid w:val="000E7804"/>
    <w:rsid w:val="000F183F"/>
    <w:rsid w:val="001229B2"/>
    <w:rsid w:val="001513CA"/>
    <w:rsid w:val="0015662B"/>
    <w:rsid w:val="0015773C"/>
    <w:rsid w:val="00161D5C"/>
    <w:rsid w:val="00163068"/>
    <w:rsid w:val="00166808"/>
    <w:rsid w:val="001A548B"/>
    <w:rsid w:val="001B28DF"/>
    <w:rsid w:val="001C7B1E"/>
    <w:rsid w:val="001D3354"/>
    <w:rsid w:val="001D3F22"/>
    <w:rsid w:val="001E648F"/>
    <w:rsid w:val="001F3B46"/>
    <w:rsid w:val="00203808"/>
    <w:rsid w:val="00205200"/>
    <w:rsid w:val="002103B9"/>
    <w:rsid w:val="00211486"/>
    <w:rsid w:val="0022296F"/>
    <w:rsid w:val="0022498C"/>
    <w:rsid w:val="002372AA"/>
    <w:rsid w:val="00240302"/>
    <w:rsid w:val="00252446"/>
    <w:rsid w:val="002524C8"/>
    <w:rsid w:val="0027060E"/>
    <w:rsid w:val="00271DD4"/>
    <w:rsid w:val="00284A2D"/>
    <w:rsid w:val="002952CF"/>
    <w:rsid w:val="002970DC"/>
    <w:rsid w:val="002B05C1"/>
    <w:rsid w:val="002D4C38"/>
    <w:rsid w:val="002E2A78"/>
    <w:rsid w:val="002F3951"/>
    <w:rsid w:val="002F4112"/>
    <w:rsid w:val="002F7A34"/>
    <w:rsid w:val="0030312B"/>
    <w:rsid w:val="003310AF"/>
    <w:rsid w:val="00337AEA"/>
    <w:rsid w:val="00357AF0"/>
    <w:rsid w:val="00357CBD"/>
    <w:rsid w:val="003619D4"/>
    <w:rsid w:val="0038621A"/>
    <w:rsid w:val="00386FBD"/>
    <w:rsid w:val="003949E9"/>
    <w:rsid w:val="00397822"/>
    <w:rsid w:val="003B0E07"/>
    <w:rsid w:val="003B535E"/>
    <w:rsid w:val="003C71EF"/>
    <w:rsid w:val="003D1551"/>
    <w:rsid w:val="003F1CD2"/>
    <w:rsid w:val="003F2B23"/>
    <w:rsid w:val="004015C6"/>
    <w:rsid w:val="00406DD8"/>
    <w:rsid w:val="00411C54"/>
    <w:rsid w:val="004164E4"/>
    <w:rsid w:val="00426470"/>
    <w:rsid w:val="00433A7D"/>
    <w:rsid w:val="00446F5A"/>
    <w:rsid w:val="00455410"/>
    <w:rsid w:val="00457D20"/>
    <w:rsid w:val="0047733C"/>
    <w:rsid w:val="00485336"/>
    <w:rsid w:val="00493EFF"/>
    <w:rsid w:val="00495B36"/>
    <w:rsid w:val="004A6EC0"/>
    <w:rsid w:val="004C31D9"/>
    <w:rsid w:val="004C5875"/>
    <w:rsid w:val="004D61B0"/>
    <w:rsid w:val="004D7E7B"/>
    <w:rsid w:val="004E5A3D"/>
    <w:rsid w:val="004E7CEE"/>
    <w:rsid w:val="00510CB6"/>
    <w:rsid w:val="0053286D"/>
    <w:rsid w:val="00535D78"/>
    <w:rsid w:val="00557740"/>
    <w:rsid w:val="0056027C"/>
    <w:rsid w:val="00566435"/>
    <w:rsid w:val="005775B1"/>
    <w:rsid w:val="00581D29"/>
    <w:rsid w:val="00592DAA"/>
    <w:rsid w:val="005A3C65"/>
    <w:rsid w:val="005A6885"/>
    <w:rsid w:val="005A6DD1"/>
    <w:rsid w:val="005B6368"/>
    <w:rsid w:val="005C26FB"/>
    <w:rsid w:val="005C3738"/>
    <w:rsid w:val="005C5080"/>
    <w:rsid w:val="005C5172"/>
    <w:rsid w:val="005D53F3"/>
    <w:rsid w:val="005E063F"/>
    <w:rsid w:val="005E26B4"/>
    <w:rsid w:val="005E3845"/>
    <w:rsid w:val="00632CA0"/>
    <w:rsid w:val="00671F4A"/>
    <w:rsid w:val="00675739"/>
    <w:rsid w:val="00693A6D"/>
    <w:rsid w:val="0069538B"/>
    <w:rsid w:val="006B486E"/>
    <w:rsid w:val="006B7D5F"/>
    <w:rsid w:val="006B7E0D"/>
    <w:rsid w:val="006E3596"/>
    <w:rsid w:val="00700F38"/>
    <w:rsid w:val="00707481"/>
    <w:rsid w:val="00752DDF"/>
    <w:rsid w:val="00763BDA"/>
    <w:rsid w:val="007643D0"/>
    <w:rsid w:val="00772FC5"/>
    <w:rsid w:val="00784100"/>
    <w:rsid w:val="00794900"/>
    <w:rsid w:val="007A641D"/>
    <w:rsid w:val="007C2DA7"/>
    <w:rsid w:val="007E7E1F"/>
    <w:rsid w:val="007F4B5C"/>
    <w:rsid w:val="007F58B2"/>
    <w:rsid w:val="00813CFD"/>
    <w:rsid w:val="00821EDB"/>
    <w:rsid w:val="00830DCF"/>
    <w:rsid w:val="00840C83"/>
    <w:rsid w:val="00843EB7"/>
    <w:rsid w:val="00852B6C"/>
    <w:rsid w:val="00864731"/>
    <w:rsid w:val="00866AEA"/>
    <w:rsid w:val="00875554"/>
    <w:rsid w:val="00885F5E"/>
    <w:rsid w:val="00891C19"/>
    <w:rsid w:val="00893F97"/>
    <w:rsid w:val="008977DD"/>
    <w:rsid w:val="00897BC8"/>
    <w:rsid w:val="008A0950"/>
    <w:rsid w:val="008A71D4"/>
    <w:rsid w:val="008B106D"/>
    <w:rsid w:val="008C44E9"/>
    <w:rsid w:val="008C66C5"/>
    <w:rsid w:val="008D338B"/>
    <w:rsid w:val="008D6510"/>
    <w:rsid w:val="008E7A18"/>
    <w:rsid w:val="00915120"/>
    <w:rsid w:val="00935642"/>
    <w:rsid w:val="009378AC"/>
    <w:rsid w:val="00962136"/>
    <w:rsid w:val="009903DD"/>
    <w:rsid w:val="009B4AE8"/>
    <w:rsid w:val="009B7488"/>
    <w:rsid w:val="009D3A97"/>
    <w:rsid w:val="009E6CDE"/>
    <w:rsid w:val="009F5617"/>
    <w:rsid w:val="00A24256"/>
    <w:rsid w:val="00A36F4E"/>
    <w:rsid w:val="00A639A9"/>
    <w:rsid w:val="00A6616D"/>
    <w:rsid w:val="00A67954"/>
    <w:rsid w:val="00A70720"/>
    <w:rsid w:val="00A9426B"/>
    <w:rsid w:val="00A96F2A"/>
    <w:rsid w:val="00AA31FB"/>
    <w:rsid w:val="00AA652D"/>
    <w:rsid w:val="00AB67D2"/>
    <w:rsid w:val="00AC6D24"/>
    <w:rsid w:val="00AD0548"/>
    <w:rsid w:val="00AE1CE7"/>
    <w:rsid w:val="00AF3235"/>
    <w:rsid w:val="00B06601"/>
    <w:rsid w:val="00B15C0A"/>
    <w:rsid w:val="00B317CF"/>
    <w:rsid w:val="00B35004"/>
    <w:rsid w:val="00B3736C"/>
    <w:rsid w:val="00B41E9D"/>
    <w:rsid w:val="00B527C1"/>
    <w:rsid w:val="00B5374B"/>
    <w:rsid w:val="00B60093"/>
    <w:rsid w:val="00B6756F"/>
    <w:rsid w:val="00B72F3C"/>
    <w:rsid w:val="00BB1249"/>
    <w:rsid w:val="00BC6523"/>
    <w:rsid w:val="00BC720E"/>
    <w:rsid w:val="00BD3675"/>
    <w:rsid w:val="00BE2F7C"/>
    <w:rsid w:val="00C34410"/>
    <w:rsid w:val="00C36675"/>
    <w:rsid w:val="00C4075C"/>
    <w:rsid w:val="00C42EED"/>
    <w:rsid w:val="00C461F4"/>
    <w:rsid w:val="00C50909"/>
    <w:rsid w:val="00C529A4"/>
    <w:rsid w:val="00C52A25"/>
    <w:rsid w:val="00C64E62"/>
    <w:rsid w:val="00C8682F"/>
    <w:rsid w:val="00C91045"/>
    <w:rsid w:val="00C924D3"/>
    <w:rsid w:val="00C94FF9"/>
    <w:rsid w:val="00CA1D25"/>
    <w:rsid w:val="00CA440A"/>
    <w:rsid w:val="00CA7D42"/>
    <w:rsid w:val="00CB47E2"/>
    <w:rsid w:val="00CB56FD"/>
    <w:rsid w:val="00CF6B49"/>
    <w:rsid w:val="00D04B9C"/>
    <w:rsid w:val="00D318E1"/>
    <w:rsid w:val="00D52D2A"/>
    <w:rsid w:val="00D760E6"/>
    <w:rsid w:val="00D82D5A"/>
    <w:rsid w:val="00D87354"/>
    <w:rsid w:val="00D966A9"/>
    <w:rsid w:val="00D9773C"/>
    <w:rsid w:val="00DA1C47"/>
    <w:rsid w:val="00DA56AE"/>
    <w:rsid w:val="00DB1869"/>
    <w:rsid w:val="00DB4851"/>
    <w:rsid w:val="00DC017C"/>
    <w:rsid w:val="00DC0955"/>
    <w:rsid w:val="00DD1EB6"/>
    <w:rsid w:val="00DE68A1"/>
    <w:rsid w:val="00DF54E9"/>
    <w:rsid w:val="00E043E1"/>
    <w:rsid w:val="00E053BD"/>
    <w:rsid w:val="00E1123F"/>
    <w:rsid w:val="00E14306"/>
    <w:rsid w:val="00E331BF"/>
    <w:rsid w:val="00E35ABC"/>
    <w:rsid w:val="00E36937"/>
    <w:rsid w:val="00E43FD0"/>
    <w:rsid w:val="00E823C7"/>
    <w:rsid w:val="00E94892"/>
    <w:rsid w:val="00EA5709"/>
    <w:rsid w:val="00EB4672"/>
    <w:rsid w:val="00EE5F30"/>
    <w:rsid w:val="00EF350F"/>
    <w:rsid w:val="00EF3D31"/>
    <w:rsid w:val="00F02A15"/>
    <w:rsid w:val="00F13CFD"/>
    <w:rsid w:val="00F161B5"/>
    <w:rsid w:val="00F243B7"/>
    <w:rsid w:val="00F25707"/>
    <w:rsid w:val="00F4354D"/>
    <w:rsid w:val="00F5113F"/>
    <w:rsid w:val="00F63DF0"/>
    <w:rsid w:val="00F64842"/>
    <w:rsid w:val="00F7165B"/>
    <w:rsid w:val="00F91277"/>
    <w:rsid w:val="00F934E7"/>
    <w:rsid w:val="00F960F3"/>
    <w:rsid w:val="00FC2FC7"/>
    <w:rsid w:val="00FC722E"/>
    <w:rsid w:val="00FD271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FC9A"/>
  <w15:docId w15:val="{4B03E0AC-68FF-4A1C-BA85-69F84A17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1D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3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2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52A25"/>
  </w:style>
  <w:style w:type="paragraph" w:styleId="a8">
    <w:name w:val="footer"/>
    <w:basedOn w:val="a"/>
    <w:link w:val="a9"/>
    <w:uiPriority w:val="99"/>
    <w:unhideWhenUsed/>
    <w:rsid w:val="00C52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52A25"/>
  </w:style>
  <w:style w:type="paragraph" w:customStyle="1" w:styleId="1">
    <w:name w:val="Абзац списка1"/>
    <w:basedOn w:val="a"/>
    <w:rsid w:val="002952CF"/>
    <w:pPr>
      <w:ind w:left="720"/>
    </w:pPr>
    <w:rPr>
      <w:rFonts w:ascii="Calibri" w:eastAsia="Times New Roman" w:hAnsi="Calibri" w:cs="Times New Roman"/>
    </w:rPr>
  </w:style>
  <w:style w:type="paragraph" w:customStyle="1" w:styleId="aa">
    <w:name w:val="Текст у таблиці"/>
    <w:basedOn w:val="a"/>
    <w:rsid w:val="00AC6D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4D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Подпись к таблице_"/>
    <w:basedOn w:val="a0"/>
    <w:link w:val="ad"/>
    <w:locked/>
    <w:rsid w:val="00885F5E"/>
    <w:rPr>
      <w:rFonts w:ascii="Sylfaen" w:eastAsia="Sylfaen" w:hAnsi="Sylfaen" w:cs="Sylfae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85F5E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customStyle="1" w:styleId="ae">
    <w:name w:val="Основной текст_"/>
    <w:basedOn w:val="a0"/>
    <w:link w:val="10"/>
    <w:locked/>
    <w:rsid w:val="00885F5E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885F5E"/>
    <w:pPr>
      <w:widowControl w:val="0"/>
      <w:shd w:val="clear" w:color="auto" w:fill="FFFFFF"/>
      <w:spacing w:after="0" w:line="240" w:lineRule="auto"/>
    </w:pPr>
  </w:style>
  <w:style w:type="character" w:customStyle="1" w:styleId="Sylfaen">
    <w:name w:val="Основной текст + Sylfaen"/>
    <w:aliases w:val="11 pt"/>
    <w:basedOn w:val="ae"/>
    <w:rsid w:val="00885F5E"/>
    <w:rPr>
      <w:rFonts w:ascii="Sylfaen" w:eastAsia="Sylfaen" w:hAnsi="Sylfaen" w:cs="Sylfaen" w:hint="default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8908E-F68A-4061-8D58-FC442F88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5547</Words>
  <Characters>3163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Галина Є. Райхель</cp:lastModifiedBy>
  <cp:revision>2</cp:revision>
  <cp:lastPrinted>2019-11-12T19:06:00Z</cp:lastPrinted>
  <dcterms:created xsi:type="dcterms:W3CDTF">2024-11-27T07:20:00Z</dcterms:created>
  <dcterms:modified xsi:type="dcterms:W3CDTF">2024-11-27T07:20:00Z</dcterms:modified>
</cp:coreProperties>
</file>