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F23FA" w14:textId="77777777" w:rsidR="006C6A17" w:rsidRDefault="006C6A17" w:rsidP="006C6A17">
      <w:pPr>
        <w:jc w:val="both"/>
        <w:rPr>
          <w:rFonts w:ascii="Times New Roman" w:hAnsi="Times New Roman" w:cs="Times New Roman"/>
        </w:rPr>
      </w:pPr>
      <w:r>
        <w:rPr>
          <w:rFonts w:ascii="Times New Roman" w:hAnsi="Times New Roman" w:cs="Times New Roman"/>
        </w:rPr>
        <w:t>11th form</w:t>
      </w:r>
    </w:p>
    <w:p w14:paraId="69E3F7C6"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Reading Comprehension Text: How to Survive a Tornado</w:t>
      </w:r>
    </w:p>
    <w:p w14:paraId="69A54B7B" w14:textId="77777777" w:rsidR="006C6A17" w:rsidRPr="006C6A17" w:rsidRDefault="006C6A17" w:rsidP="006C6A17">
      <w:pPr>
        <w:jc w:val="both"/>
        <w:rPr>
          <w:rFonts w:ascii="Times New Roman" w:hAnsi="Times New Roman" w:cs="Times New Roman"/>
        </w:rPr>
      </w:pPr>
    </w:p>
    <w:p w14:paraId="054DA4C0"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Tornadoes are among nature’s most destructive forces, capable of leveling entire communities in minutes. These violent storms occur when warm, moist air meets cold, dry air, creating powerful updrafts and spinning funnels of wind that can reach speeds exceeding 300 miles per hour. While tornadoes are unpredictable, preparation and quick thinking can significantly improve your chances of survival.</w:t>
      </w:r>
    </w:p>
    <w:p w14:paraId="0EB5FEEB" w14:textId="77777777" w:rsidR="006C6A17" w:rsidRPr="006C6A17" w:rsidRDefault="006C6A17" w:rsidP="006C6A17">
      <w:pPr>
        <w:jc w:val="both"/>
        <w:rPr>
          <w:rFonts w:ascii="Times New Roman" w:hAnsi="Times New Roman" w:cs="Times New Roman"/>
        </w:rPr>
      </w:pPr>
    </w:p>
    <w:p w14:paraId="77013471"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Understanding Tornadoes</w:t>
      </w:r>
    </w:p>
    <w:p w14:paraId="0445C04D"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Tornadoes form most often in regions with frequent temperature contrasts, such as the central United States, famously referred to as “Tornado Alley.” Spring and early summer are the peak tornado seasons, but these storms can occur at any time of year. Meteorologists use advanced radar systems and storm chasers to study tornadoes and issue warnings, but predicting their exact path remains a challenge.</w:t>
      </w:r>
    </w:p>
    <w:p w14:paraId="02EEF702" w14:textId="77777777" w:rsidR="006C6A17" w:rsidRPr="006C6A17" w:rsidRDefault="006C6A17" w:rsidP="006C6A17">
      <w:pPr>
        <w:jc w:val="both"/>
        <w:rPr>
          <w:rFonts w:ascii="Times New Roman" w:hAnsi="Times New Roman" w:cs="Times New Roman"/>
        </w:rPr>
      </w:pPr>
    </w:p>
    <w:p w14:paraId="2486C193"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Preparation is Key</w:t>
      </w:r>
    </w:p>
    <w:p w14:paraId="60BCE092"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Surviving a tornado starts long before one strikes. Having a well-thought-out emergency plan and access to a safe shelter are critical. Basements, storm shelters, or small interior rooms on the lowest floor of a sturdy building provide the best protection. Experts also recommend keeping an emergency kit with essentials such as water, non-perishable food, flashlights, batteries, and a weather radio.</w:t>
      </w:r>
    </w:p>
    <w:p w14:paraId="49002C69" w14:textId="77777777" w:rsidR="006C6A17" w:rsidRPr="006C6A17" w:rsidRDefault="006C6A17" w:rsidP="006C6A17">
      <w:pPr>
        <w:jc w:val="both"/>
        <w:rPr>
          <w:rFonts w:ascii="Times New Roman" w:hAnsi="Times New Roman" w:cs="Times New Roman"/>
        </w:rPr>
      </w:pPr>
    </w:p>
    <w:p w14:paraId="26B49D26"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Taking Action During a Tornado</w:t>
      </w:r>
    </w:p>
    <w:p w14:paraId="79FD8EF2"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When a tornado warning is issued, immediate action is crucial. Avoid windows and seek shelter in a designated safe space. If you’re outdoors, lying flat in a ditch or low-lying area away from trees and cars might be your best option. Contrary to popular belief, taking cover under an overpass can increase danger due to wind tunnel effects. Similarly, remaining in a vehicle is highly discouraged unless there are no alternatives.</w:t>
      </w:r>
    </w:p>
    <w:p w14:paraId="0F61D972" w14:textId="77777777" w:rsidR="006C6A17" w:rsidRPr="006C6A17" w:rsidRDefault="006C6A17" w:rsidP="006C6A17">
      <w:pPr>
        <w:jc w:val="both"/>
        <w:rPr>
          <w:rFonts w:ascii="Times New Roman" w:hAnsi="Times New Roman" w:cs="Times New Roman"/>
        </w:rPr>
      </w:pPr>
    </w:p>
    <w:p w14:paraId="37DFA3BC"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After the Storm</w:t>
      </w:r>
    </w:p>
    <w:p w14:paraId="19993B6A"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The aftermath of a tornado can be equally hazardous. Downed power lines, gas leaks, and unstable structures pose serious risks. Always wait for official clearance before returning to affected areas. Additionally, helping neighbors and communities rebuild can strengthen resilience and unity in the face of future disasters.</w:t>
      </w:r>
    </w:p>
    <w:p w14:paraId="26891C5D" w14:textId="77777777" w:rsidR="006C6A17" w:rsidRPr="006C6A17" w:rsidRDefault="006C6A17" w:rsidP="006C6A17">
      <w:pPr>
        <w:jc w:val="both"/>
        <w:rPr>
          <w:rFonts w:ascii="Times New Roman" w:hAnsi="Times New Roman" w:cs="Times New Roman"/>
        </w:rPr>
      </w:pPr>
    </w:p>
    <w:p w14:paraId="7511E0DE"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While tornadoes are terrifying, understanding their nature and adopting proactive measures can save lives. As experts frequently remind us, “Preparation is not just a precaution; it’s a life-saving necessity.”</w:t>
      </w:r>
    </w:p>
    <w:p w14:paraId="49EC909F" w14:textId="77777777" w:rsidR="006C6A17" w:rsidRPr="006C6A17" w:rsidRDefault="006C6A17" w:rsidP="006C6A17">
      <w:pPr>
        <w:jc w:val="both"/>
        <w:rPr>
          <w:rFonts w:ascii="Times New Roman" w:hAnsi="Times New Roman" w:cs="Times New Roman"/>
        </w:rPr>
      </w:pPr>
    </w:p>
    <w:p w14:paraId="1374F3DD"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Tasks to Test Comprehension</w:t>
      </w:r>
    </w:p>
    <w:p w14:paraId="08BC1F6F" w14:textId="77777777" w:rsidR="006C6A17" w:rsidRPr="006C6A17" w:rsidRDefault="006C6A17" w:rsidP="006C6A17">
      <w:pPr>
        <w:jc w:val="both"/>
        <w:rPr>
          <w:rFonts w:ascii="Times New Roman" w:hAnsi="Times New Roman" w:cs="Times New Roman"/>
        </w:rPr>
      </w:pPr>
    </w:p>
    <w:p w14:paraId="340E9701"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1. True/False Statements</w:t>
      </w:r>
    </w:p>
    <w:p w14:paraId="2EC3C540" w14:textId="77777777" w:rsidR="006C6A17" w:rsidRPr="006C6A17" w:rsidRDefault="006C6A17" w:rsidP="006C6A17">
      <w:pPr>
        <w:jc w:val="both"/>
        <w:rPr>
          <w:rFonts w:ascii="Times New Roman" w:hAnsi="Times New Roman" w:cs="Times New Roman"/>
        </w:rPr>
      </w:pPr>
    </w:p>
    <w:p w14:paraId="2772F175"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Determine whether the following statements are true or false.</w:t>
      </w:r>
    </w:p>
    <w:p w14:paraId="7FA5DABC"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1.</w:t>
      </w:r>
      <w:r w:rsidRPr="006C6A17">
        <w:rPr>
          <w:rFonts w:ascii="Times New Roman" w:hAnsi="Times New Roman" w:cs="Times New Roman"/>
        </w:rPr>
        <w:tab/>
        <w:t>Tornadoes are caused when warm, moist air meets cold, dry air.</w:t>
      </w:r>
    </w:p>
    <w:p w14:paraId="18C55835"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lastRenderedPageBreak/>
        <w:tab/>
        <w:t>2.</w:t>
      </w:r>
      <w:r w:rsidRPr="006C6A17">
        <w:rPr>
          <w:rFonts w:ascii="Times New Roman" w:hAnsi="Times New Roman" w:cs="Times New Roman"/>
        </w:rPr>
        <w:tab/>
        <w:t>Tornado Alley is located in the southeastern United States.</w:t>
      </w:r>
    </w:p>
    <w:p w14:paraId="65D5B11C"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3.</w:t>
      </w:r>
      <w:r w:rsidRPr="006C6A17">
        <w:rPr>
          <w:rFonts w:ascii="Times New Roman" w:hAnsi="Times New Roman" w:cs="Times New Roman"/>
        </w:rPr>
        <w:tab/>
        <w:t>Tornadoes only occur during spring and summer.</w:t>
      </w:r>
    </w:p>
    <w:p w14:paraId="51F8606E"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4.</w:t>
      </w:r>
      <w:r w:rsidRPr="006C6A17">
        <w:rPr>
          <w:rFonts w:ascii="Times New Roman" w:hAnsi="Times New Roman" w:cs="Times New Roman"/>
        </w:rPr>
        <w:tab/>
        <w:t>Meteorologists can accurately predict the exact path of tornadoes.</w:t>
      </w:r>
    </w:p>
    <w:p w14:paraId="40982CF5"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5.</w:t>
      </w:r>
      <w:r w:rsidRPr="006C6A17">
        <w:rPr>
          <w:rFonts w:ascii="Times New Roman" w:hAnsi="Times New Roman" w:cs="Times New Roman"/>
        </w:rPr>
        <w:tab/>
        <w:t>Basements and storm shelters are the safest places to be during a tornado.</w:t>
      </w:r>
    </w:p>
    <w:p w14:paraId="29019A68"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6.</w:t>
      </w:r>
      <w:r w:rsidRPr="006C6A17">
        <w:rPr>
          <w:rFonts w:ascii="Times New Roman" w:hAnsi="Times New Roman" w:cs="Times New Roman"/>
        </w:rPr>
        <w:tab/>
        <w:t>It’s safe to stay in your car during a tornado if you’re outdoors.</w:t>
      </w:r>
    </w:p>
    <w:p w14:paraId="3D8D54BC"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7.</w:t>
      </w:r>
      <w:r w:rsidRPr="006C6A17">
        <w:rPr>
          <w:rFonts w:ascii="Times New Roman" w:hAnsi="Times New Roman" w:cs="Times New Roman"/>
        </w:rPr>
        <w:tab/>
        <w:t>Taking shelter under an overpass is a good way to stay safe.</w:t>
      </w:r>
    </w:p>
    <w:p w14:paraId="71F878AD"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8.</w:t>
      </w:r>
      <w:r w:rsidRPr="006C6A17">
        <w:rPr>
          <w:rFonts w:ascii="Times New Roman" w:hAnsi="Times New Roman" w:cs="Times New Roman"/>
        </w:rPr>
        <w:tab/>
        <w:t>Emergency kits should include food, water, and a weather radio.</w:t>
      </w:r>
    </w:p>
    <w:p w14:paraId="643A7085"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9.</w:t>
      </w:r>
      <w:r w:rsidRPr="006C6A17">
        <w:rPr>
          <w:rFonts w:ascii="Times New Roman" w:hAnsi="Times New Roman" w:cs="Times New Roman"/>
        </w:rPr>
        <w:tab/>
        <w:t>Tornadoes can exceed wind speeds of 300 miles per hour.</w:t>
      </w:r>
    </w:p>
    <w:p w14:paraId="30FB78E8"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10.</w:t>
      </w:r>
      <w:r w:rsidRPr="006C6A17">
        <w:rPr>
          <w:rFonts w:ascii="Times New Roman" w:hAnsi="Times New Roman" w:cs="Times New Roman"/>
        </w:rPr>
        <w:tab/>
        <w:t>Returning to tornado-affected areas immediately is highly recommended.</w:t>
      </w:r>
    </w:p>
    <w:p w14:paraId="3A5A26E9"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11.</w:t>
      </w:r>
      <w:r w:rsidRPr="006C6A17">
        <w:rPr>
          <w:rFonts w:ascii="Times New Roman" w:hAnsi="Times New Roman" w:cs="Times New Roman"/>
        </w:rPr>
        <w:tab/>
        <w:t>Tornado preparation can help save lives.</w:t>
      </w:r>
    </w:p>
    <w:p w14:paraId="2F938F30"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12.</w:t>
      </w:r>
      <w:r w:rsidRPr="006C6A17">
        <w:rPr>
          <w:rFonts w:ascii="Times New Roman" w:hAnsi="Times New Roman" w:cs="Times New Roman"/>
        </w:rPr>
        <w:tab/>
        <w:t>Helping communities rebuild after a tornado can increase resilience.</w:t>
      </w:r>
    </w:p>
    <w:p w14:paraId="4AE8F669" w14:textId="77777777" w:rsidR="006C6A17" w:rsidRPr="006C6A17" w:rsidRDefault="006C6A17" w:rsidP="006C6A17">
      <w:pPr>
        <w:jc w:val="both"/>
        <w:rPr>
          <w:rFonts w:ascii="Times New Roman" w:hAnsi="Times New Roman" w:cs="Times New Roman"/>
        </w:rPr>
      </w:pPr>
    </w:p>
    <w:p w14:paraId="6641E90B"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2. Multiple-Choice Questions</w:t>
      </w:r>
    </w:p>
    <w:p w14:paraId="09962F1B" w14:textId="77777777" w:rsidR="006C6A17" w:rsidRPr="006C6A17" w:rsidRDefault="006C6A17" w:rsidP="006C6A17">
      <w:pPr>
        <w:jc w:val="both"/>
        <w:rPr>
          <w:rFonts w:ascii="Times New Roman" w:hAnsi="Times New Roman" w:cs="Times New Roman"/>
        </w:rPr>
      </w:pPr>
    </w:p>
    <w:p w14:paraId="6199C5B2"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Choose the correct answer (a, b, c, or d) for each question.</w:t>
      </w:r>
    </w:p>
    <w:p w14:paraId="634221EB"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1.</w:t>
      </w:r>
      <w:r w:rsidRPr="006C6A17">
        <w:rPr>
          <w:rFonts w:ascii="Times New Roman" w:hAnsi="Times New Roman" w:cs="Times New Roman"/>
        </w:rPr>
        <w:tab/>
        <w:t>What causes tornadoes?</w:t>
      </w:r>
    </w:p>
    <w:p w14:paraId="7B1C0F8E"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 Sudden rainstorms</w:t>
      </w:r>
    </w:p>
    <w:p w14:paraId="7E8DBCF5"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b) Colliding air masses</w:t>
      </w:r>
    </w:p>
    <w:p w14:paraId="1E97054E"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c) Earthquakes</w:t>
      </w:r>
    </w:p>
    <w:p w14:paraId="22B35662"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d) High humidity</w:t>
      </w:r>
    </w:p>
    <w:p w14:paraId="5505A74C"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2.</w:t>
      </w:r>
      <w:r w:rsidRPr="006C6A17">
        <w:rPr>
          <w:rFonts w:ascii="Times New Roman" w:hAnsi="Times New Roman" w:cs="Times New Roman"/>
        </w:rPr>
        <w:tab/>
        <w:t>Which region is known as “Tornado Alley”?</w:t>
      </w:r>
    </w:p>
    <w:p w14:paraId="54EFE334"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 The southeastern United States</w:t>
      </w:r>
    </w:p>
    <w:p w14:paraId="11EC1E81"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b) The central United States</w:t>
      </w:r>
    </w:p>
    <w:p w14:paraId="2A5B01D2"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c) The northeastern United States</w:t>
      </w:r>
    </w:p>
    <w:p w14:paraId="0061AFA8"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d) The southwestern United States</w:t>
      </w:r>
    </w:p>
    <w:p w14:paraId="3E9C75C1"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3.</w:t>
      </w:r>
      <w:r w:rsidRPr="006C6A17">
        <w:rPr>
          <w:rFonts w:ascii="Times New Roman" w:hAnsi="Times New Roman" w:cs="Times New Roman"/>
        </w:rPr>
        <w:tab/>
        <w:t>Why are tornadoes hard to predict?</w:t>
      </w:r>
    </w:p>
    <w:p w14:paraId="135E5006"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 They occur randomly in deserts.</w:t>
      </w:r>
    </w:p>
    <w:p w14:paraId="2430AF0D"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b) They form quickly and change paths unexpectedly.</w:t>
      </w:r>
    </w:p>
    <w:p w14:paraId="7AB85A63"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c) They only occur during specific months.</w:t>
      </w:r>
    </w:p>
    <w:p w14:paraId="0D7091E9"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d) They are invisible until they touch the ground.</w:t>
      </w:r>
    </w:p>
    <w:p w14:paraId="329A5A8F"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4.</w:t>
      </w:r>
      <w:r w:rsidRPr="006C6A17">
        <w:rPr>
          <w:rFonts w:ascii="Times New Roman" w:hAnsi="Times New Roman" w:cs="Times New Roman"/>
        </w:rPr>
        <w:tab/>
        <w:t>What is recommended for tornado preparedness?</w:t>
      </w:r>
    </w:p>
    <w:p w14:paraId="6690DB4A"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 Avoiding small, enclosed spaces</w:t>
      </w:r>
    </w:p>
    <w:p w14:paraId="5E39A0B0"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b) Carrying a detailed evacuation plan</w:t>
      </w:r>
    </w:p>
    <w:p w14:paraId="63D674F9"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c) Having an emergency kit with essentials</w:t>
      </w:r>
    </w:p>
    <w:p w14:paraId="35526A05"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d) Staying near windows for updates</w:t>
      </w:r>
    </w:p>
    <w:p w14:paraId="35BA1B6E"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5.</w:t>
      </w:r>
      <w:r w:rsidRPr="006C6A17">
        <w:rPr>
          <w:rFonts w:ascii="Times New Roman" w:hAnsi="Times New Roman" w:cs="Times New Roman"/>
        </w:rPr>
        <w:tab/>
        <w:t>Why is sheltering under an overpass dangerous?</w:t>
      </w:r>
    </w:p>
    <w:p w14:paraId="3FBB2E17"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 Falling debris can block the area.</w:t>
      </w:r>
    </w:p>
    <w:p w14:paraId="0AE40E1D"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b) Overpasses intensify wind speeds.</w:t>
      </w:r>
    </w:p>
    <w:p w14:paraId="69FE1545"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c) They are often overcrowded.</w:t>
      </w:r>
    </w:p>
    <w:p w14:paraId="5382F4BF"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d) Overpasses attract lightning.</w:t>
      </w:r>
    </w:p>
    <w:p w14:paraId="61F426D1"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b/>
        <w:t>6.</w:t>
      </w:r>
      <w:r w:rsidRPr="006C6A17">
        <w:rPr>
          <w:rFonts w:ascii="Times New Roman" w:hAnsi="Times New Roman" w:cs="Times New Roman"/>
        </w:rPr>
        <w:tab/>
        <w:t>What is one key message in the text?</w:t>
      </w:r>
    </w:p>
    <w:p w14:paraId="6E81FB30"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a) Tornadoes are unpredictable but survivable with preparation.</w:t>
      </w:r>
    </w:p>
    <w:p w14:paraId="0B8E436C"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b) Tornadoes rarely cause long-term damage.</w:t>
      </w:r>
    </w:p>
    <w:p w14:paraId="6BBD37C2"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c) Staying outdoors during a tornado is the safest option.</w:t>
      </w:r>
    </w:p>
    <w:p w14:paraId="55111027" w14:textId="77777777" w:rsidR="006C6A17" w:rsidRPr="006C6A17" w:rsidRDefault="006C6A17" w:rsidP="006C6A17">
      <w:pPr>
        <w:jc w:val="both"/>
        <w:rPr>
          <w:rFonts w:ascii="Times New Roman" w:hAnsi="Times New Roman" w:cs="Times New Roman"/>
        </w:rPr>
      </w:pPr>
      <w:r w:rsidRPr="006C6A17">
        <w:rPr>
          <w:rFonts w:ascii="Times New Roman" w:hAnsi="Times New Roman" w:cs="Times New Roman"/>
        </w:rPr>
        <w:t>d) Rebuilding after a tornado is unnecessary.</w:t>
      </w:r>
    </w:p>
    <w:p w14:paraId="0AA5799E" w14:textId="77777777" w:rsidR="006C6A17" w:rsidRPr="006C6A17" w:rsidRDefault="006C6A17" w:rsidP="006C6A17">
      <w:pPr>
        <w:jc w:val="both"/>
        <w:rPr>
          <w:rFonts w:ascii="Times New Roman" w:hAnsi="Times New Roman" w:cs="Times New Roman"/>
        </w:rPr>
      </w:pPr>
    </w:p>
    <w:sectPr w:rsidR="006C6A17" w:rsidRPr="006C6A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17"/>
    <w:rsid w:val="00264545"/>
    <w:rsid w:val="004B4FEF"/>
    <w:rsid w:val="006C6A17"/>
    <w:rsid w:val="009668CE"/>
    <w:rsid w:val="00E02E93"/>
    <w:rsid w:val="00E11A91"/>
    <w:rsid w:val="00ED391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2D35413B"/>
  <w15:chartTrackingRefBased/>
  <w15:docId w15:val="{5CD0B603-F10F-F245-8E82-0AD740F4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Габор</dc:creator>
  <cp:keywords/>
  <dc:description/>
  <cp:lastModifiedBy>Олена Габор</cp:lastModifiedBy>
  <cp:revision>1</cp:revision>
  <dcterms:created xsi:type="dcterms:W3CDTF">2024-11-18T16:50:00Z</dcterms:created>
  <dcterms:modified xsi:type="dcterms:W3CDTF">2024-11-18T16:52:00Z</dcterms:modified>
</cp:coreProperties>
</file>