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F9" w:rsidRPr="00987C2E" w:rsidRDefault="008E5C32" w:rsidP="00774D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Перспективна м</w:t>
      </w:r>
      <w:r w:rsidR="00774DF9" w:rsidRPr="00987C2E">
        <w:rPr>
          <w:rFonts w:ascii="Times New Roman" w:hAnsi="Times New Roman" w:cs="Times New Roman"/>
          <w:sz w:val="28"/>
          <w:szCs w:val="28"/>
          <w:lang w:val="uk-UA"/>
        </w:rPr>
        <w:t>ережа закладів загальної середньої освіти  на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74DF9" w:rsidRPr="00987C2E">
        <w:rPr>
          <w:rFonts w:ascii="Times New Roman" w:hAnsi="Times New Roman" w:cs="Times New Roman"/>
          <w:sz w:val="28"/>
          <w:szCs w:val="28"/>
          <w:lang w:val="uk-UA"/>
        </w:rPr>
        <w:t xml:space="preserve">-2027 роки  </w:t>
      </w:r>
    </w:p>
    <w:p w:rsidR="00774DF9" w:rsidRPr="00FF5E02" w:rsidRDefault="00774DF9" w:rsidP="00774D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301" w:type="dxa"/>
        <w:tblInd w:w="-176" w:type="dxa"/>
        <w:tblLayout w:type="fixed"/>
        <w:tblLook w:val="04A0"/>
      </w:tblPr>
      <w:tblGrid>
        <w:gridCol w:w="2694"/>
        <w:gridCol w:w="709"/>
        <w:gridCol w:w="709"/>
        <w:gridCol w:w="708"/>
        <w:gridCol w:w="709"/>
        <w:gridCol w:w="4536"/>
        <w:gridCol w:w="236"/>
      </w:tblGrid>
      <w:tr w:rsidR="00774DF9" w:rsidRPr="002363E6" w:rsidTr="002363E6">
        <w:trPr>
          <w:trHeight w:val="315"/>
        </w:trPr>
        <w:tc>
          <w:tcPr>
            <w:tcW w:w="2694" w:type="dxa"/>
            <w:vMerge w:val="restart"/>
          </w:tcPr>
          <w:p w:rsidR="00774DF9" w:rsidRDefault="00774DF9" w:rsidP="0085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9" w:rsidRDefault="00774DF9" w:rsidP="0085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9" w:rsidRPr="00FF5E02" w:rsidRDefault="00774DF9" w:rsidP="0085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>Назва закладу</w:t>
            </w:r>
          </w:p>
        </w:tc>
        <w:tc>
          <w:tcPr>
            <w:tcW w:w="2835" w:type="dxa"/>
            <w:gridSpan w:val="4"/>
          </w:tcPr>
          <w:p w:rsidR="00774DF9" w:rsidRDefault="00774DF9" w:rsidP="00855FA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9" w:rsidRDefault="00774DF9" w:rsidP="00855FA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9" w:rsidRPr="00FF5E02" w:rsidRDefault="00774DF9" w:rsidP="00855FA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>Кількість дітей по роках</w:t>
            </w:r>
          </w:p>
        </w:tc>
        <w:tc>
          <w:tcPr>
            <w:tcW w:w="4536" w:type="dxa"/>
            <w:tcBorders>
              <w:bottom w:val="nil"/>
            </w:tcBorders>
          </w:tcPr>
          <w:p w:rsidR="00774DF9" w:rsidRDefault="00774DF9" w:rsidP="0085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9" w:rsidRDefault="00774DF9" w:rsidP="0085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9" w:rsidRPr="00FF5E02" w:rsidRDefault="00774DF9" w:rsidP="0085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>Трансформація закладу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Pr="001C5038">
              <w:rPr>
                <w:rFonts w:ascii="Times New Roman" w:hAnsi="Times New Roman" w:cs="Times New Roman"/>
                <w:sz w:val="24"/>
                <w:szCs w:val="24"/>
              </w:rPr>
              <w:t>міна типу, перейменування, реорганізація, ліквідація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>, рік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74DF9" w:rsidRPr="00FF5E02" w:rsidRDefault="00774DF9" w:rsidP="0085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F9" w:rsidRPr="006670EE" w:rsidTr="002363E6">
        <w:trPr>
          <w:gridAfter w:val="1"/>
          <w:wAfter w:w="236" w:type="dxa"/>
          <w:cantSplit/>
          <w:trHeight w:val="1134"/>
        </w:trPr>
        <w:tc>
          <w:tcPr>
            <w:tcW w:w="2694" w:type="dxa"/>
            <w:vMerge/>
          </w:tcPr>
          <w:p w:rsidR="00774DF9" w:rsidRPr="00FF5E02" w:rsidRDefault="00774DF9" w:rsidP="0085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74DF9" w:rsidRPr="00A4345C" w:rsidRDefault="00774DF9" w:rsidP="00855FA5">
            <w:pPr>
              <w:pStyle w:val="a3"/>
              <w:rPr>
                <w:sz w:val="24"/>
              </w:rPr>
            </w:pPr>
            <w:r w:rsidRPr="00A4345C">
              <w:rPr>
                <w:sz w:val="24"/>
              </w:rPr>
              <w:t>2023-2024 н.р.</w:t>
            </w:r>
          </w:p>
        </w:tc>
        <w:tc>
          <w:tcPr>
            <w:tcW w:w="709" w:type="dxa"/>
            <w:textDirection w:val="btLr"/>
          </w:tcPr>
          <w:p w:rsidR="00774DF9" w:rsidRPr="00A4345C" w:rsidRDefault="00774DF9" w:rsidP="00855FA5">
            <w:pPr>
              <w:pStyle w:val="a3"/>
              <w:rPr>
                <w:sz w:val="24"/>
              </w:rPr>
            </w:pPr>
            <w:r w:rsidRPr="00A4345C">
              <w:rPr>
                <w:sz w:val="24"/>
              </w:rPr>
              <w:t>2024-2025 н.р.</w:t>
            </w:r>
          </w:p>
        </w:tc>
        <w:tc>
          <w:tcPr>
            <w:tcW w:w="708" w:type="dxa"/>
            <w:textDirection w:val="btLr"/>
          </w:tcPr>
          <w:p w:rsidR="00774DF9" w:rsidRPr="00A4345C" w:rsidRDefault="00774DF9" w:rsidP="00855FA5">
            <w:pPr>
              <w:pStyle w:val="a3"/>
              <w:rPr>
                <w:sz w:val="24"/>
              </w:rPr>
            </w:pPr>
            <w:r w:rsidRPr="00A4345C">
              <w:rPr>
                <w:sz w:val="24"/>
              </w:rPr>
              <w:t>2025-2026 н.р.</w:t>
            </w:r>
          </w:p>
        </w:tc>
        <w:tc>
          <w:tcPr>
            <w:tcW w:w="709" w:type="dxa"/>
            <w:textDirection w:val="btLr"/>
          </w:tcPr>
          <w:p w:rsidR="00774DF9" w:rsidRPr="00A4345C" w:rsidRDefault="00774DF9" w:rsidP="00855FA5">
            <w:pPr>
              <w:pStyle w:val="a3"/>
              <w:rPr>
                <w:sz w:val="24"/>
              </w:rPr>
            </w:pPr>
            <w:r w:rsidRPr="00A4345C">
              <w:rPr>
                <w:sz w:val="24"/>
              </w:rPr>
              <w:t>2026-2027 н.р.</w:t>
            </w:r>
          </w:p>
        </w:tc>
        <w:tc>
          <w:tcPr>
            <w:tcW w:w="4536" w:type="dxa"/>
            <w:tcBorders>
              <w:top w:val="nil"/>
            </w:tcBorders>
          </w:tcPr>
          <w:p w:rsidR="00774DF9" w:rsidRPr="00FF5E02" w:rsidRDefault="00774DF9" w:rsidP="0085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F9" w:rsidRPr="008234C0" w:rsidTr="002363E6">
        <w:trPr>
          <w:gridAfter w:val="1"/>
          <w:wAfter w:w="236" w:type="dxa"/>
          <w:trHeight w:val="270"/>
        </w:trPr>
        <w:tc>
          <w:tcPr>
            <w:tcW w:w="2694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Рахівський заклад загальної середньої освіти І-ІІІ ступенів №1 Рахівської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08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36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Рахівський ліцей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Рахівської міської ради з початковою школою та базовою середньою освітою (гімназією) у своїй структурі,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2027 рік</w:t>
            </w:r>
          </w:p>
        </w:tc>
      </w:tr>
      <w:tr w:rsidR="00774DF9" w:rsidRPr="008234C0" w:rsidTr="002363E6">
        <w:trPr>
          <w:gridAfter w:val="1"/>
          <w:wAfter w:w="236" w:type="dxa"/>
          <w:trHeight w:val="270"/>
        </w:trPr>
        <w:tc>
          <w:tcPr>
            <w:tcW w:w="2694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Рахівський заклад загальної середньої освіти І-ІІІ ступенів №2 Рахівської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536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Рахівський ліцей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Рахівської міської ради з початковою школою та базовою середньою освітою (гімназією) у своїй структурі,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2027 рік</w:t>
            </w:r>
          </w:p>
        </w:tc>
      </w:tr>
      <w:tr w:rsidR="00774DF9" w:rsidRPr="008234C0" w:rsidTr="002363E6">
        <w:trPr>
          <w:gridAfter w:val="1"/>
          <w:wAfter w:w="236" w:type="dxa"/>
          <w:trHeight w:val="270"/>
        </w:trPr>
        <w:tc>
          <w:tcPr>
            <w:tcW w:w="2694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Рахівський заклад загальної середньої освіти І-ІІІ ступенів №3 Рахівської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536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Рахівський ліцей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Рахівської міської ради з початковою школою та базовою середньою освітою (гімназією) у своїй структурі,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2027 рік</w:t>
            </w:r>
          </w:p>
        </w:tc>
      </w:tr>
      <w:tr w:rsidR="00774DF9" w:rsidRPr="002363E6" w:rsidTr="002363E6">
        <w:trPr>
          <w:gridAfter w:val="1"/>
          <w:wAfter w:w="236" w:type="dxa"/>
          <w:trHeight w:val="270"/>
        </w:trPr>
        <w:tc>
          <w:tcPr>
            <w:tcW w:w="2694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Рахівський заклад загальної середньої освіти І-ІІІ ступенів №4 Рахівської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36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Рахівський ліцей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Рахівської міської ради з початковою школою та базовою середньою освітою (гімназією) у своїй структурі та філією Новоселицької початкової школи імені Ерстенюка Юрія Петровича,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2027 рік</w:t>
            </w:r>
          </w:p>
        </w:tc>
      </w:tr>
      <w:tr w:rsidR="00774DF9" w:rsidRPr="002363E6" w:rsidTr="002363E6">
        <w:trPr>
          <w:gridAfter w:val="1"/>
          <w:wAfter w:w="236" w:type="dxa"/>
          <w:trHeight w:val="270"/>
        </w:trPr>
        <w:tc>
          <w:tcPr>
            <w:tcW w:w="2694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Білинський заклад загальної середньої освіти І-ІІІ ступенів Рахівської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Білинська гімназія</w:t>
            </w:r>
            <w:r w:rsidR="0060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Рахівської міської ради з початковою школою у своїй структурі,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2027 рік</w:t>
            </w:r>
          </w:p>
        </w:tc>
      </w:tr>
      <w:tr w:rsidR="00774DF9" w:rsidRPr="00FF5E02" w:rsidTr="002363E6">
        <w:trPr>
          <w:gridAfter w:val="1"/>
          <w:wAfter w:w="236" w:type="dxa"/>
          <w:trHeight w:val="270"/>
        </w:trPr>
        <w:tc>
          <w:tcPr>
            <w:tcW w:w="2694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Вільховатська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початкова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Рахівської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Вільховатська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початкова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Рахівської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змінює типу закладу)</w:t>
            </w:r>
          </w:p>
        </w:tc>
      </w:tr>
      <w:tr w:rsidR="00774DF9" w:rsidRPr="003F0E6A" w:rsidTr="002363E6">
        <w:trPr>
          <w:gridAfter w:val="1"/>
          <w:wAfter w:w="236" w:type="dxa"/>
          <w:trHeight w:val="285"/>
        </w:trPr>
        <w:tc>
          <w:tcPr>
            <w:tcW w:w="2694" w:type="dxa"/>
          </w:tcPr>
          <w:p w:rsidR="00774DF9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Костилівський заклад загальної середньої освіти І-ІІІ ступенів Рахівської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774DF9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36" w:type="dxa"/>
          </w:tcPr>
          <w:p w:rsidR="00774DF9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Костилівський ліцей</w:t>
            </w:r>
            <w:r w:rsidR="0060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Рахівської міської ради з початковою школою та базовою середньою освітою (гімназією) у своїй структурі,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2027 рік</w:t>
            </w:r>
          </w:p>
          <w:p w:rsidR="00774DF9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F9" w:rsidRPr="008234C0" w:rsidTr="002363E6">
        <w:trPr>
          <w:gridAfter w:val="1"/>
          <w:wAfter w:w="236" w:type="dxa"/>
          <w:trHeight w:val="270"/>
        </w:trPr>
        <w:tc>
          <w:tcPr>
            <w:tcW w:w="2694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Діловецький заклад загальної середньої освіти І-ІІІ ступенів Рахівської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536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Діловецький ліцей</w:t>
            </w:r>
            <w:r w:rsidR="0060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Рахівської міської ради з початковою школою та базовою середньою освітою (гімназією) у своїй структурі,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2027 рік</w:t>
            </w:r>
          </w:p>
        </w:tc>
      </w:tr>
      <w:tr w:rsidR="00774DF9" w:rsidRPr="00CE4324" w:rsidTr="002363E6">
        <w:trPr>
          <w:gridAfter w:val="1"/>
          <w:wAfter w:w="236" w:type="dxa"/>
          <w:trHeight w:val="270"/>
        </w:trPr>
        <w:tc>
          <w:tcPr>
            <w:tcW w:w="2694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Хмелівська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Рахівської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774DF9" w:rsidRPr="00FF5E02" w:rsidRDefault="00774DF9" w:rsidP="008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>Призупинен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F5E02">
              <w:rPr>
                <w:rFonts w:ascii="Times New Roman" w:hAnsi="Times New Roman" w:cs="Times New Roman"/>
                <w:sz w:val="24"/>
                <w:szCs w:val="24"/>
              </w:rPr>
              <w:t>діяльності закладу у 2023 році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зв’язку з недостатньою кількістю учнів. Ліквідація закладу, 2027 рік</w:t>
            </w:r>
          </w:p>
        </w:tc>
      </w:tr>
    </w:tbl>
    <w:p w:rsidR="002363E6" w:rsidRDefault="002363E6" w:rsidP="00774DF9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63E6" w:rsidRDefault="002363E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774DF9" w:rsidRDefault="00774DF9" w:rsidP="00774DF9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7C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Профілі ліцеїв </w:t>
      </w:r>
    </w:p>
    <w:p w:rsidR="00774DF9" w:rsidRDefault="00774DF9" w:rsidP="00774DF9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7C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Рахівської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</w:p>
    <w:p w:rsidR="00774DF9" w:rsidRDefault="00774DF9" w:rsidP="00774DF9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861"/>
        <w:gridCol w:w="4667"/>
        <w:gridCol w:w="4370"/>
      </w:tblGrid>
      <w:tr w:rsidR="00774DF9" w:rsidTr="00855FA5">
        <w:tc>
          <w:tcPr>
            <w:tcW w:w="534" w:type="dxa"/>
          </w:tcPr>
          <w:p w:rsidR="00774DF9" w:rsidRPr="00950D15" w:rsidRDefault="00774DF9" w:rsidP="00855FA5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№п/н</w:t>
            </w:r>
          </w:p>
        </w:tc>
        <w:tc>
          <w:tcPr>
            <w:tcW w:w="4667" w:type="dxa"/>
          </w:tcPr>
          <w:p w:rsidR="00774DF9" w:rsidRPr="00950D15" w:rsidRDefault="00774DF9" w:rsidP="00855FA5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 закладу</w:t>
            </w:r>
          </w:p>
        </w:tc>
        <w:tc>
          <w:tcPr>
            <w:tcW w:w="4370" w:type="dxa"/>
          </w:tcPr>
          <w:p w:rsidR="00774DF9" w:rsidRPr="00950D15" w:rsidRDefault="00774DF9" w:rsidP="00855FA5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Профілі навчання</w:t>
            </w:r>
          </w:p>
        </w:tc>
      </w:tr>
      <w:tr w:rsidR="00774DF9" w:rsidRPr="002363E6" w:rsidTr="00855FA5">
        <w:tc>
          <w:tcPr>
            <w:tcW w:w="534" w:type="dxa"/>
          </w:tcPr>
          <w:p w:rsidR="00774DF9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67" w:type="dxa"/>
          </w:tcPr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№1</w:t>
            </w:r>
          </w:p>
        </w:tc>
        <w:tc>
          <w:tcPr>
            <w:tcW w:w="4370" w:type="dxa"/>
          </w:tcPr>
          <w:p w:rsidR="00774DF9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біологія, українська мова, іноземна філологія (англійська, німецька), історія, математика</w:t>
            </w:r>
          </w:p>
        </w:tc>
      </w:tr>
      <w:tr w:rsidR="00774DF9" w:rsidRPr="002363E6" w:rsidTr="00855FA5">
        <w:tc>
          <w:tcPr>
            <w:tcW w:w="534" w:type="dxa"/>
          </w:tcPr>
          <w:p w:rsidR="00774DF9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67" w:type="dxa"/>
          </w:tcPr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№2</w:t>
            </w:r>
          </w:p>
        </w:tc>
        <w:tc>
          <w:tcPr>
            <w:tcW w:w="4370" w:type="dxa"/>
          </w:tcPr>
          <w:p w:rsidR="00774DF9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та іноземна філологія, історичний, природничий (біологія, географія, фізика, хімія)</w:t>
            </w:r>
          </w:p>
        </w:tc>
      </w:tr>
      <w:tr w:rsidR="00774DF9" w:rsidTr="00855FA5">
        <w:tc>
          <w:tcPr>
            <w:tcW w:w="534" w:type="dxa"/>
          </w:tcPr>
          <w:p w:rsidR="00774DF9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67" w:type="dxa"/>
          </w:tcPr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№3</w:t>
            </w:r>
          </w:p>
        </w:tc>
        <w:tc>
          <w:tcPr>
            <w:tcW w:w="4370" w:type="dxa"/>
          </w:tcPr>
          <w:p w:rsidR="00774DF9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фізкультурно-оздоровчий, технологічний, інформатика та інформаційних технологій, історико-правничий, </w:t>
            </w:r>
            <w:r w:rsidRPr="00DD555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</w:tr>
      <w:tr w:rsidR="00774DF9" w:rsidTr="00855FA5">
        <w:tc>
          <w:tcPr>
            <w:tcW w:w="534" w:type="dxa"/>
          </w:tcPr>
          <w:p w:rsidR="00774DF9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67" w:type="dxa"/>
          </w:tcPr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№4</w:t>
            </w:r>
          </w:p>
        </w:tc>
        <w:tc>
          <w:tcPr>
            <w:tcW w:w="4370" w:type="dxa"/>
          </w:tcPr>
          <w:p w:rsidR="00774DF9" w:rsidRPr="00DD555D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55D">
              <w:rPr>
                <w:rFonts w:ascii="Times New Roman" w:hAnsi="Times New Roman" w:cs="Times New Roman"/>
                <w:sz w:val="28"/>
                <w:szCs w:val="28"/>
              </w:rPr>
              <w:t>інформатика та інформ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аційних технологій, географія,</w:t>
            </w:r>
            <w:r w:rsidRPr="00DD555D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 мова</w:t>
            </w:r>
          </w:p>
        </w:tc>
      </w:tr>
      <w:tr w:rsidR="00774DF9" w:rsidRPr="002363E6" w:rsidTr="00855FA5">
        <w:tc>
          <w:tcPr>
            <w:tcW w:w="534" w:type="dxa"/>
          </w:tcPr>
          <w:p w:rsidR="00774DF9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67" w:type="dxa"/>
          </w:tcPr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Костилівський ліцей</w:t>
            </w:r>
          </w:p>
        </w:tc>
        <w:tc>
          <w:tcPr>
            <w:tcW w:w="4370" w:type="dxa"/>
          </w:tcPr>
          <w:p w:rsidR="00774DF9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мова, історія України, біологія</w:t>
            </w:r>
          </w:p>
        </w:tc>
      </w:tr>
      <w:tr w:rsidR="00774DF9" w:rsidTr="00855FA5">
        <w:tc>
          <w:tcPr>
            <w:tcW w:w="534" w:type="dxa"/>
          </w:tcPr>
          <w:p w:rsidR="00774DF9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67" w:type="dxa"/>
          </w:tcPr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DF9" w:rsidRDefault="00774DF9" w:rsidP="00855FA5">
            <w:pPr>
              <w:tabs>
                <w:tab w:val="left" w:pos="6105"/>
              </w:tabs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Діловецький ліцей</w:t>
            </w:r>
          </w:p>
        </w:tc>
        <w:tc>
          <w:tcPr>
            <w:tcW w:w="4370" w:type="dxa"/>
          </w:tcPr>
          <w:p w:rsidR="00774DF9" w:rsidRDefault="00774DF9" w:rsidP="00855FA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мова, історія, англійська мова, технології</w:t>
            </w:r>
          </w:p>
        </w:tc>
      </w:tr>
    </w:tbl>
    <w:p w:rsidR="00774DF9" w:rsidRPr="00774DF9" w:rsidRDefault="00774DF9" w:rsidP="00AF4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4DF9" w:rsidRPr="00774DF9" w:rsidSect="002363E6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9C" w:rsidRDefault="005D7A9C" w:rsidP="00A4345C">
      <w:pPr>
        <w:spacing w:after="0" w:line="240" w:lineRule="auto"/>
      </w:pPr>
      <w:r>
        <w:separator/>
      </w:r>
    </w:p>
  </w:endnote>
  <w:endnote w:type="continuationSeparator" w:id="1">
    <w:p w:rsidR="005D7A9C" w:rsidRDefault="005D7A9C" w:rsidP="00A4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9C" w:rsidRDefault="005D7A9C" w:rsidP="00A4345C">
      <w:pPr>
        <w:spacing w:after="0" w:line="240" w:lineRule="auto"/>
      </w:pPr>
      <w:r>
        <w:separator/>
      </w:r>
    </w:p>
  </w:footnote>
  <w:footnote w:type="continuationSeparator" w:id="1">
    <w:p w:rsidR="005D7A9C" w:rsidRDefault="005D7A9C" w:rsidP="00A4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F490C"/>
    <w:rsid w:val="000C2E76"/>
    <w:rsid w:val="0017580D"/>
    <w:rsid w:val="001B5D0D"/>
    <w:rsid w:val="002363E6"/>
    <w:rsid w:val="0024383D"/>
    <w:rsid w:val="002D0FC5"/>
    <w:rsid w:val="00353D4A"/>
    <w:rsid w:val="0035787D"/>
    <w:rsid w:val="00363451"/>
    <w:rsid w:val="003D6BE3"/>
    <w:rsid w:val="00444E26"/>
    <w:rsid w:val="004D1CB6"/>
    <w:rsid w:val="004D3F4F"/>
    <w:rsid w:val="005456A4"/>
    <w:rsid w:val="005D7A9C"/>
    <w:rsid w:val="005F1F89"/>
    <w:rsid w:val="00600874"/>
    <w:rsid w:val="00613D6B"/>
    <w:rsid w:val="00616177"/>
    <w:rsid w:val="006541F3"/>
    <w:rsid w:val="006743A9"/>
    <w:rsid w:val="00683D14"/>
    <w:rsid w:val="0068646C"/>
    <w:rsid w:val="006A7152"/>
    <w:rsid w:val="006C3303"/>
    <w:rsid w:val="00767A25"/>
    <w:rsid w:val="00774DF9"/>
    <w:rsid w:val="00874208"/>
    <w:rsid w:val="008C46A4"/>
    <w:rsid w:val="008D7F60"/>
    <w:rsid w:val="008E5C32"/>
    <w:rsid w:val="00950D15"/>
    <w:rsid w:val="00987C2E"/>
    <w:rsid w:val="00A230FB"/>
    <w:rsid w:val="00A4345C"/>
    <w:rsid w:val="00AB30DB"/>
    <w:rsid w:val="00AE0EF9"/>
    <w:rsid w:val="00AF490C"/>
    <w:rsid w:val="00B94A14"/>
    <w:rsid w:val="00CE7D08"/>
    <w:rsid w:val="00D10A82"/>
    <w:rsid w:val="00D25043"/>
    <w:rsid w:val="00D97977"/>
    <w:rsid w:val="00DD555D"/>
    <w:rsid w:val="00DE0D98"/>
    <w:rsid w:val="00E07F5A"/>
    <w:rsid w:val="00E479AB"/>
    <w:rsid w:val="00E5422A"/>
    <w:rsid w:val="00E81B27"/>
    <w:rsid w:val="00E91A3A"/>
    <w:rsid w:val="00E93521"/>
    <w:rsid w:val="00EB3B50"/>
    <w:rsid w:val="00EC5812"/>
    <w:rsid w:val="00EE14FE"/>
    <w:rsid w:val="00EE5BC6"/>
    <w:rsid w:val="00F432EF"/>
    <w:rsid w:val="00F87000"/>
    <w:rsid w:val="00FC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76"/>
  </w:style>
  <w:style w:type="paragraph" w:styleId="1">
    <w:name w:val="heading 1"/>
    <w:basedOn w:val="a"/>
    <w:next w:val="a"/>
    <w:link w:val="10"/>
    <w:qFormat/>
    <w:rsid w:val="00AF490C"/>
    <w:pPr>
      <w:keepNext/>
      <w:spacing w:after="0" w:line="240" w:lineRule="auto"/>
      <w:ind w:firstLine="9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90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AF49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AF490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 Spacing"/>
    <w:uiPriority w:val="1"/>
    <w:qFormat/>
    <w:rsid w:val="00AF490C"/>
    <w:pPr>
      <w:spacing w:after="0" w:line="240" w:lineRule="auto"/>
    </w:pPr>
    <w:rPr>
      <w:rFonts w:ascii="Times NR Cyr MT" w:eastAsia="Times NR Cyr MT" w:hAnsi="Times NR Cyr MT" w:cs="Times New Roman"/>
      <w:sz w:val="26"/>
      <w:szCs w:val="20"/>
      <w:lang w:val="en-GB"/>
    </w:rPr>
  </w:style>
  <w:style w:type="table" w:styleId="a6">
    <w:name w:val="Table Grid"/>
    <w:basedOn w:val="a1"/>
    <w:uiPriority w:val="39"/>
    <w:rsid w:val="00AF490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3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45C"/>
  </w:style>
  <w:style w:type="paragraph" w:styleId="a9">
    <w:name w:val="footer"/>
    <w:basedOn w:val="a"/>
    <w:link w:val="aa"/>
    <w:uiPriority w:val="99"/>
    <w:unhideWhenUsed/>
    <w:rsid w:val="00A43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E2C7-242E-42D2-8CB1-EC65C67A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Admin</cp:lastModifiedBy>
  <cp:revision>54</cp:revision>
  <cp:lastPrinted>2024-01-19T12:34:00Z</cp:lastPrinted>
  <dcterms:created xsi:type="dcterms:W3CDTF">2024-01-11T09:40:00Z</dcterms:created>
  <dcterms:modified xsi:type="dcterms:W3CDTF">2024-01-22T08:09:00Z</dcterms:modified>
</cp:coreProperties>
</file>